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15" w:rsidRDefault="00A43D2A" w:rsidP="00026599">
      <w:pPr>
        <w:pStyle w:val="ParaAttribute0"/>
        <w:wordWrap w:val="0"/>
        <w:jc w:val="left"/>
        <w:rPr>
          <w:rFonts w:eastAsia="Times New Roman"/>
        </w:rPr>
      </w:pPr>
      <w:r>
        <w:rPr>
          <w:rFonts w:eastAsia="Times New Roman"/>
          <w:noProof/>
          <w:sz w:val="32"/>
          <w:szCs w:val="32"/>
        </w:rPr>
        <w:drawing>
          <wp:inline distT="0" distB="0" distL="0" distR="0">
            <wp:extent cx="2539365" cy="708660"/>
            <wp:effectExtent l="0" t="0" r="9525" b="0"/>
            <wp:docPr id="9"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8"/>
                    <a:stretch>
                      <a:fillRect/>
                    </a:stretch>
                  </pic:blipFill>
                  <pic:spPr>
                    <a:xfrm>
                      <a:off x="0" y="0"/>
                      <a:ext cx="2540000" cy="709295"/>
                    </a:xfrm>
                    <a:prstGeom prst="rect">
                      <a:avLst/>
                    </a:prstGeom>
                    <a:noFill/>
                    <a:ln w="3175" cap="flat" cmpd="sng">
                      <a:noFill/>
                      <a:prstDash/>
                      <a:miter lim="800000"/>
                    </a:ln>
                  </pic:spPr>
                </pic:pic>
              </a:graphicData>
            </a:graphic>
          </wp:inline>
        </w:drawing>
      </w:r>
    </w:p>
    <w:p w:rsidR="00A26A15" w:rsidRDefault="00A26A15" w:rsidP="00026599">
      <w:pPr>
        <w:pStyle w:val="ParaAttribute4"/>
        <w:wordWrap w:val="0"/>
        <w:jc w:val="left"/>
        <w:rPr>
          <w:rFonts w:ascii="Arial" w:eastAsia="Arial" w:hAnsi="Arial"/>
        </w:rPr>
      </w:pPr>
    </w:p>
    <w:p w:rsidR="00603555" w:rsidRDefault="00A43D2A" w:rsidP="00026599">
      <w:pPr>
        <w:pStyle w:val="ParaAttribute4"/>
        <w:wordWrap w:val="0"/>
        <w:jc w:val="left"/>
        <w:rPr>
          <w:rStyle w:val="CharAttribute16"/>
          <w:szCs w:val="22"/>
        </w:rPr>
      </w:pPr>
      <w:r>
        <w:rPr>
          <w:rStyle w:val="CharAttribute16"/>
          <w:szCs w:val="22"/>
        </w:rPr>
        <w:t xml:space="preserve">The </w:t>
      </w:r>
      <w:r w:rsidRPr="00603555">
        <w:rPr>
          <w:rStyle w:val="CharAttribute2"/>
          <w:rFonts w:ascii="Arial" w:eastAsia="Batang" w:hAnsi="Arial" w:cs="Arial"/>
          <w:szCs w:val="30"/>
        </w:rPr>
        <w:t>Southeastern Virginia Chapter,</w:t>
      </w:r>
      <w:r>
        <w:rPr>
          <w:rStyle w:val="CharAttribute2"/>
          <w:rFonts w:eastAsia="Batang"/>
          <w:szCs w:val="30"/>
        </w:rPr>
        <w:t xml:space="preserve"> </w:t>
      </w:r>
      <w:r>
        <w:rPr>
          <w:rStyle w:val="CharAttribute16"/>
          <w:szCs w:val="22"/>
        </w:rPr>
        <w:t xml:space="preserve">a non-profit association affiliate of the Association of Talent Development.  Programs are intended to provide members with professional education related to the field of </w:t>
      </w:r>
    </w:p>
    <w:p w:rsidR="00A26A15" w:rsidRDefault="00A43D2A" w:rsidP="00026599">
      <w:pPr>
        <w:pStyle w:val="ParaAttribute4"/>
        <w:wordWrap w:val="0"/>
        <w:jc w:val="left"/>
        <w:rPr>
          <w:rFonts w:ascii="Arial" w:eastAsia="Arial" w:hAnsi="Arial"/>
        </w:rPr>
      </w:pPr>
      <w:r>
        <w:rPr>
          <w:rStyle w:val="CharAttribute16"/>
          <w:szCs w:val="22"/>
        </w:rPr>
        <w:t xml:space="preserve">Talent Development and to provide continuing education credits for certified members.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 xml:space="preserve">We appreciate your interest in submitting a proposal to share your experience and expertise.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9"/>
          <w:szCs w:val="22"/>
          <w:u w:color="FFFFFF"/>
        </w:rPr>
        <w:t>Program Information</w:t>
      </w:r>
    </w:p>
    <w:p w:rsidR="00802913" w:rsidRDefault="00A43D2A" w:rsidP="00026599">
      <w:pPr>
        <w:pStyle w:val="ParaAttribute4"/>
        <w:wordWrap w:val="0"/>
        <w:jc w:val="left"/>
        <w:rPr>
          <w:rStyle w:val="CharAttribute16"/>
          <w:rFonts w:hAnsi="Arial"/>
          <w:spacing w:val="-2"/>
          <w:szCs w:val="22"/>
        </w:rPr>
      </w:pPr>
      <w:r w:rsidRPr="00603555">
        <w:rPr>
          <w:rStyle w:val="CharAttribute16"/>
          <w:rFonts w:hAnsi="Arial"/>
          <w:spacing w:val="-2"/>
          <w:szCs w:val="22"/>
        </w:rPr>
        <w:t>All programs are held on the second Tuesday of the month fro</w:t>
      </w:r>
      <w:r w:rsidR="00802913">
        <w:rPr>
          <w:rStyle w:val="CharAttribute16"/>
          <w:rFonts w:hAnsi="Arial"/>
          <w:spacing w:val="-2"/>
          <w:szCs w:val="22"/>
        </w:rPr>
        <w:t>m 6pm-8pm and are for one (1 1/4</w:t>
      </w:r>
      <w:r w:rsidRPr="00603555">
        <w:rPr>
          <w:rStyle w:val="CharAttribute16"/>
          <w:rFonts w:hAnsi="Arial"/>
          <w:spacing w:val="-2"/>
          <w:szCs w:val="22"/>
        </w:rPr>
        <w:t xml:space="preserve">) hour.  </w:t>
      </w:r>
    </w:p>
    <w:p w:rsidR="00802913" w:rsidRDefault="00A43D2A" w:rsidP="00026599">
      <w:pPr>
        <w:pStyle w:val="ParaAttribute4"/>
        <w:wordWrap w:val="0"/>
        <w:jc w:val="left"/>
        <w:rPr>
          <w:rStyle w:val="CharAttribute16"/>
          <w:rFonts w:hAnsi="Arial"/>
          <w:spacing w:val="-2"/>
          <w:szCs w:val="22"/>
        </w:rPr>
      </w:pPr>
      <w:r w:rsidRPr="00603555">
        <w:rPr>
          <w:rStyle w:val="CharAttribute16"/>
          <w:rFonts w:hAnsi="Arial"/>
          <w:spacing w:val="-2"/>
          <w:szCs w:val="22"/>
        </w:rPr>
        <w:t>No programs are sc</w:t>
      </w:r>
      <w:r w:rsidR="00603555" w:rsidRPr="00603555">
        <w:rPr>
          <w:rStyle w:val="CharAttribute16"/>
          <w:rFonts w:hAnsi="Arial"/>
          <w:spacing w:val="-2"/>
          <w:szCs w:val="22"/>
        </w:rPr>
        <w:t xml:space="preserve">heduled for July and December.  </w:t>
      </w:r>
      <w:r w:rsidRPr="00603555">
        <w:rPr>
          <w:rStyle w:val="CharAttribute16"/>
          <w:rFonts w:hAnsi="Arial"/>
          <w:spacing w:val="-2"/>
          <w:szCs w:val="22"/>
        </w:rPr>
        <w:t>Please ensure the desired presentation date is not</w:t>
      </w:r>
      <w:r w:rsidR="00802913">
        <w:rPr>
          <w:rStyle w:val="CharAttribute16"/>
          <w:rFonts w:hAnsi="Arial"/>
          <w:spacing w:val="-2"/>
          <w:szCs w:val="22"/>
        </w:rPr>
        <w:t xml:space="preserve">ed on </w:t>
      </w:r>
    </w:p>
    <w:p w:rsidR="00A26A15" w:rsidRPr="00802913" w:rsidRDefault="00802913" w:rsidP="00026599">
      <w:pPr>
        <w:pStyle w:val="ParaAttribute4"/>
        <w:wordWrap w:val="0"/>
        <w:jc w:val="left"/>
        <w:rPr>
          <w:rFonts w:ascii="Arial" w:eastAsia="Arial" w:hAnsi="Arial"/>
          <w:spacing w:val="-2"/>
          <w:sz w:val="22"/>
          <w:szCs w:val="22"/>
        </w:rPr>
      </w:pPr>
      <w:proofErr w:type="gramStart"/>
      <w:r>
        <w:rPr>
          <w:rStyle w:val="CharAttribute16"/>
          <w:rFonts w:hAnsi="Arial"/>
          <w:spacing w:val="-2"/>
          <w:szCs w:val="22"/>
        </w:rPr>
        <w:t>the</w:t>
      </w:r>
      <w:proofErr w:type="gramEnd"/>
      <w:r>
        <w:rPr>
          <w:rStyle w:val="CharAttribute16"/>
          <w:rFonts w:hAnsi="Arial"/>
          <w:spacing w:val="-2"/>
          <w:szCs w:val="22"/>
        </w:rPr>
        <w:t xml:space="preserve"> </w:t>
      </w:r>
      <w:r w:rsidR="00A43D2A" w:rsidRPr="00603555">
        <w:rPr>
          <w:rStyle w:val="CharAttribute16"/>
          <w:rFonts w:hAnsi="Arial"/>
          <w:spacing w:val="-2"/>
          <w:szCs w:val="22"/>
        </w:rPr>
        <w:t>form.</w:t>
      </w:r>
    </w:p>
    <w:p w:rsidR="00A26A15" w:rsidRDefault="00A26A15" w:rsidP="00026599">
      <w:pPr>
        <w:pStyle w:val="ParaAttribute4"/>
        <w:wordWrap w:val="0"/>
        <w:jc w:val="left"/>
        <w:rPr>
          <w:rFonts w:ascii="Arial" w:eastAsia="Arial" w:hAnsi="Arial"/>
        </w:rPr>
      </w:pPr>
    </w:p>
    <w:p w:rsidR="00802913" w:rsidRDefault="00A43D2A" w:rsidP="00026599">
      <w:pPr>
        <w:pStyle w:val="ParaAttribute4"/>
        <w:wordWrap w:val="0"/>
        <w:jc w:val="left"/>
        <w:rPr>
          <w:rStyle w:val="CharAttribute16"/>
          <w:szCs w:val="22"/>
        </w:rPr>
      </w:pPr>
      <w:r>
        <w:rPr>
          <w:rStyle w:val="CharAttribute16"/>
          <w:szCs w:val="22"/>
        </w:rPr>
        <w:t xml:space="preserve">All proposals must be submitted </w:t>
      </w:r>
      <w:r>
        <w:rPr>
          <w:rStyle w:val="CharAttribute20"/>
          <w:szCs w:val="22"/>
        </w:rPr>
        <w:t>7 weeks</w:t>
      </w:r>
      <w:r>
        <w:rPr>
          <w:rStyle w:val="CharAttribute16"/>
          <w:szCs w:val="22"/>
        </w:rPr>
        <w:t xml:space="preserve"> prior to the month the speaker is requesting to present. </w:t>
      </w:r>
    </w:p>
    <w:p w:rsidR="00802913" w:rsidRDefault="00A43D2A" w:rsidP="00026599">
      <w:pPr>
        <w:pStyle w:val="ParaAttribute4"/>
        <w:wordWrap w:val="0"/>
        <w:jc w:val="left"/>
        <w:rPr>
          <w:rStyle w:val="CharAttribute16"/>
          <w:szCs w:val="22"/>
        </w:rPr>
      </w:pPr>
      <w:r>
        <w:rPr>
          <w:rStyle w:val="CharAttribute16"/>
          <w:szCs w:val="22"/>
        </w:rPr>
        <w:t>This is necessary for the proper promotion and venue confirmation. We request that all presentation</w:t>
      </w:r>
      <w:r w:rsidR="00603555">
        <w:rPr>
          <w:rStyle w:val="CharAttribute16"/>
          <w:szCs w:val="22"/>
        </w:rPr>
        <w:t>s</w:t>
      </w:r>
      <w:r>
        <w:rPr>
          <w:rStyle w:val="CharAttribute16"/>
          <w:szCs w:val="22"/>
        </w:rPr>
        <w:t xml:space="preserve"> are </w:t>
      </w:r>
    </w:p>
    <w:p w:rsidR="00A26A15" w:rsidRPr="00802913" w:rsidRDefault="00A43D2A" w:rsidP="00026599">
      <w:pPr>
        <w:pStyle w:val="ParaAttribute4"/>
        <w:wordWrap w:val="0"/>
        <w:jc w:val="left"/>
        <w:rPr>
          <w:rFonts w:ascii="Arial" w:eastAsia="Arial"/>
          <w:sz w:val="22"/>
          <w:szCs w:val="22"/>
        </w:rPr>
      </w:pPr>
      <w:r>
        <w:rPr>
          <w:rStyle w:val="CharAttribute16"/>
          <w:szCs w:val="22"/>
        </w:rPr>
        <w:t>hands-on and have immediate take-</w:t>
      </w:r>
      <w:proofErr w:type="spellStart"/>
      <w:r>
        <w:rPr>
          <w:rStyle w:val="CharAttribute16"/>
          <w:szCs w:val="22"/>
        </w:rPr>
        <w:t>aways</w:t>
      </w:r>
      <w:proofErr w:type="spellEnd"/>
      <w:r>
        <w:rPr>
          <w:rStyle w:val="CharAttribute16"/>
          <w:szCs w:val="22"/>
        </w:rPr>
        <w:t xml:space="preserve"> that any average professional will be able to immediately use.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It is our desire that presentation</w:t>
      </w:r>
      <w:r w:rsidR="00603555">
        <w:rPr>
          <w:rStyle w:val="CharAttribute16"/>
          <w:szCs w:val="22"/>
        </w:rPr>
        <w:t>s</w:t>
      </w:r>
      <w:r>
        <w:rPr>
          <w:rStyle w:val="CharAttribute16"/>
          <w:szCs w:val="22"/>
        </w:rPr>
        <w:t xml:space="preserve"> are based on the ATD Competency Model as </w:t>
      </w:r>
      <w:r w:rsidR="00026599">
        <w:rPr>
          <w:rStyle w:val="CharAttribute16"/>
          <w:szCs w:val="22"/>
        </w:rPr>
        <w:t>shown at the end of this form</w:t>
      </w:r>
      <w:r>
        <w:rPr>
          <w:rStyle w:val="CharAttribute16"/>
          <w:szCs w:val="22"/>
        </w:rPr>
        <w:t xml:space="preserve">: </w:t>
      </w:r>
    </w:p>
    <w:p w:rsidR="00A26A15" w:rsidRDefault="00561377" w:rsidP="00026599">
      <w:pPr>
        <w:pStyle w:val="ParaAttribute4"/>
        <w:wordWrap w:val="0"/>
        <w:jc w:val="left"/>
        <w:rPr>
          <w:rFonts w:ascii="Arial" w:eastAsia="Arial" w:hAnsi="Arial"/>
        </w:rPr>
      </w:pPr>
      <w:r>
        <w:rPr>
          <w:rFonts w:ascii="Arial" w:eastAsia="Arial" w:hAnsi="Arial"/>
          <w:noProof/>
        </w:rPr>
        <w:drawing>
          <wp:anchor distT="0" distB="0" distL="114300" distR="114300" simplePos="0" relativeHeight="251659264" behindDoc="0" locked="0" layoutInCell="1" allowOverlap="1">
            <wp:simplePos x="0" y="0"/>
            <wp:positionH relativeFrom="column">
              <wp:posOffset>4628787</wp:posOffset>
            </wp:positionH>
            <wp:positionV relativeFrom="paragraph">
              <wp:posOffset>84455</wp:posOffset>
            </wp:positionV>
            <wp:extent cx="2184023" cy="1890758"/>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023" cy="1890758"/>
                    </a:xfrm>
                    <a:prstGeom prst="rect">
                      <a:avLst/>
                    </a:prstGeom>
                    <a:noFill/>
                  </pic:spPr>
                </pic:pic>
              </a:graphicData>
            </a:graphic>
          </wp:anchor>
        </w:drawing>
      </w:r>
    </w:p>
    <w:p w:rsidR="00A26A15" w:rsidRDefault="00A43D2A" w:rsidP="00026599">
      <w:pPr>
        <w:pStyle w:val="ParaAttribute4"/>
        <w:wordWrap w:val="0"/>
        <w:jc w:val="left"/>
        <w:rPr>
          <w:rStyle w:val="CharAttribute16"/>
          <w:szCs w:val="22"/>
        </w:rPr>
      </w:pPr>
      <w:r>
        <w:rPr>
          <w:rStyle w:val="CharAttribute16"/>
          <w:szCs w:val="22"/>
        </w:rPr>
        <w:t>The program will be discussed and reviewed by the Director of Programs prior to formal submission if desired to ensure proper content and focus.</w:t>
      </w:r>
    </w:p>
    <w:p w:rsidR="00117259" w:rsidRDefault="00117259" w:rsidP="00026599">
      <w:pPr>
        <w:pStyle w:val="ParaAttribute4"/>
        <w:wordWrap w:val="0"/>
        <w:jc w:val="left"/>
        <w:rPr>
          <w:rStyle w:val="CharAttribute16"/>
          <w:szCs w:val="22"/>
        </w:rPr>
      </w:pPr>
    </w:p>
    <w:p w:rsidR="00A26A15" w:rsidRDefault="00A43D2A" w:rsidP="00026599">
      <w:pPr>
        <w:pStyle w:val="ParaAttribute5"/>
        <w:wordWrap w:val="0"/>
        <w:jc w:val="left"/>
        <w:rPr>
          <w:rFonts w:ascii="Arial" w:eastAsia="Arial" w:hAnsi="Arial"/>
        </w:rPr>
      </w:pPr>
      <w:r>
        <w:rPr>
          <w:rStyle w:val="CharAttribute19"/>
          <w:szCs w:val="22"/>
          <w:u w:color="FFFFFF"/>
        </w:rPr>
        <w:t>Submitting Program Proposal</w:t>
      </w:r>
    </w:p>
    <w:p w:rsidR="00A26A15" w:rsidRDefault="00A43D2A" w:rsidP="00026599">
      <w:pPr>
        <w:pStyle w:val="ParaAttribute4"/>
        <w:wordWrap w:val="0"/>
        <w:jc w:val="left"/>
        <w:rPr>
          <w:rFonts w:ascii="Arial" w:eastAsia="Arial" w:hAnsi="Arial"/>
        </w:rPr>
      </w:pPr>
      <w:r>
        <w:rPr>
          <w:rStyle w:val="CharAttribute16"/>
          <w:szCs w:val="22"/>
        </w:rPr>
        <w:t>All requests to present at a chapter meeting require:</w:t>
      </w:r>
    </w:p>
    <w:p w:rsidR="00A26A15" w:rsidRDefault="00A43D2A" w:rsidP="00026599">
      <w:pPr>
        <w:pStyle w:val="ListParagraph"/>
        <w:numPr>
          <w:ilvl w:val="0"/>
          <w:numId w:val="1"/>
        </w:numPr>
        <w:spacing w:before="60"/>
        <w:ind w:left="720"/>
        <w:jc w:val="left"/>
        <w:rPr>
          <w:rFonts w:ascii="Arial" w:eastAsia="Arial" w:hAnsi="Arial"/>
        </w:rPr>
      </w:pPr>
      <w:r>
        <w:rPr>
          <w:rStyle w:val="CharAttribute16"/>
          <w:szCs w:val="22"/>
        </w:rPr>
        <w:t xml:space="preserve">Completed </w:t>
      </w:r>
      <w:r>
        <w:rPr>
          <w:rStyle w:val="CharAttribute16"/>
          <w:szCs w:val="22"/>
        </w:rPr>
        <w:t>“</w:t>
      </w:r>
      <w:r>
        <w:rPr>
          <w:rStyle w:val="CharAttribute16"/>
          <w:szCs w:val="22"/>
        </w:rPr>
        <w:t>Request to Present</w:t>
      </w:r>
      <w:r>
        <w:rPr>
          <w:rStyle w:val="CharAttribute16"/>
          <w:szCs w:val="22"/>
        </w:rPr>
        <w:t>”</w:t>
      </w:r>
      <w:r>
        <w:rPr>
          <w:rStyle w:val="CharAttribute16"/>
          <w:szCs w:val="22"/>
        </w:rPr>
        <w:t xml:space="preserve"> form</w:t>
      </w:r>
    </w:p>
    <w:p w:rsidR="00A26A15" w:rsidRDefault="00A43D2A" w:rsidP="00026599">
      <w:pPr>
        <w:pStyle w:val="ListParagraph"/>
        <w:numPr>
          <w:ilvl w:val="0"/>
          <w:numId w:val="1"/>
        </w:numPr>
        <w:spacing w:before="60"/>
        <w:ind w:left="720"/>
        <w:jc w:val="left"/>
        <w:rPr>
          <w:rFonts w:ascii="Arial" w:eastAsia="Arial" w:hAnsi="Arial"/>
          <w:sz w:val="22"/>
          <w:szCs w:val="22"/>
        </w:rPr>
      </w:pPr>
      <w:r>
        <w:rPr>
          <w:rStyle w:val="CharAttribute16"/>
          <w:szCs w:val="22"/>
        </w:rPr>
        <w:t>Presentation materials (handouts, PowerPoint, speaker notes, etc.) in their final format</w:t>
      </w:r>
    </w:p>
    <w:p w:rsidR="00A26A15" w:rsidRDefault="00A43D2A" w:rsidP="00026599">
      <w:pPr>
        <w:pStyle w:val="ListParagraph"/>
        <w:numPr>
          <w:ilvl w:val="0"/>
          <w:numId w:val="1"/>
        </w:numPr>
        <w:spacing w:before="60"/>
        <w:ind w:left="720"/>
        <w:jc w:val="left"/>
        <w:rPr>
          <w:rFonts w:ascii="Arial" w:eastAsia="Arial" w:hAnsi="Arial"/>
          <w:sz w:val="22"/>
          <w:szCs w:val="22"/>
        </w:rPr>
      </w:pPr>
      <w:r>
        <w:rPr>
          <w:rStyle w:val="CharAttribute16"/>
          <w:szCs w:val="22"/>
        </w:rPr>
        <w:t xml:space="preserve">Personal biography (included in </w:t>
      </w:r>
      <w:r>
        <w:rPr>
          <w:rStyle w:val="CharAttribute16"/>
          <w:szCs w:val="22"/>
        </w:rPr>
        <w:t>“</w:t>
      </w:r>
      <w:r>
        <w:rPr>
          <w:rStyle w:val="CharAttribute16"/>
          <w:szCs w:val="22"/>
        </w:rPr>
        <w:t>Request to Present</w:t>
      </w:r>
      <w:r>
        <w:rPr>
          <w:rStyle w:val="CharAttribute16"/>
          <w:szCs w:val="22"/>
        </w:rPr>
        <w:t>”</w:t>
      </w:r>
      <w:r>
        <w:rPr>
          <w:rStyle w:val="CharAttribute16"/>
          <w:szCs w:val="22"/>
        </w:rPr>
        <w:t xml:space="preserve"> form) and photo (preferably PNG)</w:t>
      </w:r>
    </w:p>
    <w:p w:rsidR="00A26A15" w:rsidRDefault="00A43D2A" w:rsidP="00026599">
      <w:pPr>
        <w:pStyle w:val="ListParagraph"/>
        <w:numPr>
          <w:ilvl w:val="0"/>
          <w:numId w:val="1"/>
        </w:numPr>
        <w:spacing w:before="60"/>
        <w:ind w:left="720"/>
        <w:jc w:val="left"/>
        <w:rPr>
          <w:rFonts w:ascii="Arial" w:eastAsia="Arial" w:hAnsi="Arial"/>
          <w:sz w:val="22"/>
          <w:szCs w:val="22"/>
        </w:rPr>
      </w:pPr>
      <w:r>
        <w:rPr>
          <w:rStyle w:val="CharAttribute16"/>
          <w:szCs w:val="22"/>
        </w:rPr>
        <w:t>All materials must be in Word and PowerPoint format when submitted</w:t>
      </w:r>
    </w:p>
    <w:p w:rsidR="00A26A15" w:rsidRDefault="00A43D2A" w:rsidP="00026599">
      <w:pPr>
        <w:pStyle w:val="ListParagraph"/>
        <w:numPr>
          <w:ilvl w:val="0"/>
          <w:numId w:val="1"/>
        </w:numPr>
        <w:spacing w:before="60"/>
        <w:ind w:left="720"/>
        <w:jc w:val="left"/>
        <w:rPr>
          <w:rFonts w:ascii="Arial" w:eastAsia="Arial" w:hAnsi="Arial"/>
          <w:sz w:val="22"/>
          <w:szCs w:val="22"/>
        </w:rPr>
      </w:pPr>
      <w:r>
        <w:rPr>
          <w:rStyle w:val="CharAttribute16"/>
          <w:szCs w:val="22"/>
        </w:rPr>
        <w:t>Speakers may provide additional proof of performance (videotapes, evaluations from past speaking engagements or letters of recommendation, etc.) to enhance their submission but it is not required.</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Submit materials to the Director of Programs (</w:t>
      </w:r>
      <w:hyperlink r:id="rId10">
        <w:r>
          <w:rPr>
            <w:rStyle w:val="CharAttribute26"/>
            <w:szCs w:val="22"/>
            <w:u w:color="0000FF"/>
          </w:rPr>
          <w:t>membership.sevaatd@gmail.com</w:t>
        </w:r>
      </w:hyperlink>
      <w:r>
        <w:rPr>
          <w:rStyle w:val="CharAttribute16"/>
          <w:szCs w:val="22"/>
        </w:rPr>
        <w:t xml:space="preserve">).  </w:t>
      </w:r>
      <w:r>
        <w:rPr>
          <w:rStyle w:val="CharAttribute28"/>
          <w:szCs w:val="22"/>
        </w:rPr>
        <w:t>Incomplete submissions will not be considered.</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9"/>
          <w:szCs w:val="22"/>
          <w:u w:color="FFFFFF"/>
        </w:rPr>
        <w:t>Program Confirmation</w:t>
      </w:r>
    </w:p>
    <w:p w:rsidR="00026599" w:rsidRDefault="00A43D2A" w:rsidP="00026599">
      <w:pPr>
        <w:pStyle w:val="ParaAttribute4"/>
        <w:wordWrap w:val="0"/>
        <w:jc w:val="left"/>
        <w:rPr>
          <w:rStyle w:val="CharAttribute16"/>
          <w:szCs w:val="22"/>
        </w:rPr>
      </w:pPr>
      <w:r>
        <w:rPr>
          <w:rStyle w:val="CharAttribute16"/>
          <w:szCs w:val="22"/>
        </w:rPr>
        <w:t xml:space="preserve">Programs submissions will be reviewed and if approved by the chapter tentatively scheduled for the date requested.  Final confirmation will be sent via email four weeks in advance of the scheduled meeting.  If more than </w:t>
      </w:r>
    </w:p>
    <w:p w:rsidR="00A26A15" w:rsidRDefault="00A43D2A" w:rsidP="00026599">
      <w:pPr>
        <w:pStyle w:val="ParaAttribute4"/>
        <w:wordWrap w:val="0"/>
        <w:jc w:val="left"/>
        <w:rPr>
          <w:rFonts w:ascii="Arial" w:eastAsia="Arial" w:hAnsi="Arial"/>
        </w:rPr>
      </w:pPr>
      <w:proofErr w:type="gramStart"/>
      <w:r>
        <w:rPr>
          <w:rStyle w:val="CharAttribute16"/>
          <w:szCs w:val="22"/>
        </w:rPr>
        <w:t>one</w:t>
      </w:r>
      <w:proofErr w:type="gramEnd"/>
      <w:r>
        <w:rPr>
          <w:rStyle w:val="CharAttribute16"/>
          <w:szCs w:val="22"/>
        </w:rPr>
        <w:t xml:space="preserve"> proposal for a certain date is received, preference will be given to the first received </w:t>
      </w:r>
      <w:r>
        <w:rPr>
          <w:rStyle w:val="CharAttribute28"/>
          <w:szCs w:val="22"/>
        </w:rPr>
        <w:t>complete</w:t>
      </w:r>
      <w:r>
        <w:rPr>
          <w:rStyle w:val="CharAttribute16"/>
          <w:szCs w:val="22"/>
        </w:rPr>
        <w:t xml:space="preserve"> submission.</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9"/>
          <w:szCs w:val="22"/>
          <w:u w:color="FFFFFF"/>
        </w:rPr>
        <w:t xml:space="preserve">Honoraria/Fees </w:t>
      </w:r>
    </w:p>
    <w:p w:rsidR="00026599" w:rsidRDefault="00A43D2A" w:rsidP="00026599">
      <w:pPr>
        <w:pStyle w:val="ParaAttribute4"/>
        <w:wordWrap w:val="0"/>
        <w:jc w:val="left"/>
        <w:rPr>
          <w:rStyle w:val="CharAttribute16"/>
          <w:szCs w:val="22"/>
        </w:rPr>
      </w:pPr>
      <w:r>
        <w:rPr>
          <w:rStyle w:val="CharAttribute16"/>
          <w:szCs w:val="22"/>
        </w:rPr>
        <w:t xml:space="preserve">SEVA ATD seeks contributors who are willing to share their expertise to promote the development of Talent </w:t>
      </w:r>
    </w:p>
    <w:p w:rsidR="00A26A15" w:rsidRDefault="00A43D2A" w:rsidP="00026599">
      <w:pPr>
        <w:pStyle w:val="ParaAttribute4"/>
        <w:wordWrap w:val="0"/>
        <w:jc w:val="left"/>
        <w:rPr>
          <w:rFonts w:ascii="Arial" w:eastAsia="Arial" w:hAnsi="Arial"/>
        </w:rPr>
      </w:pPr>
      <w:r>
        <w:rPr>
          <w:rStyle w:val="CharAttribute16"/>
          <w:szCs w:val="22"/>
        </w:rPr>
        <w:t>Development professionals.  We are unable to provide an honorarium.</w:t>
      </w:r>
    </w:p>
    <w:p w:rsidR="00A26A15" w:rsidRDefault="00A26A15" w:rsidP="00026599">
      <w:pPr>
        <w:pStyle w:val="ParaAttribute4"/>
        <w:wordWrap w:val="0"/>
        <w:jc w:val="left"/>
        <w:rPr>
          <w:rFonts w:ascii="Arial" w:eastAsia="Arial" w:hAnsi="Arial"/>
        </w:rPr>
      </w:pPr>
    </w:p>
    <w:p w:rsidR="00026599" w:rsidRDefault="00A43D2A" w:rsidP="00026599">
      <w:pPr>
        <w:pStyle w:val="ParaAttribute4"/>
        <w:wordWrap w:val="0"/>
        <w:jc w:val="left"/>
        <w:rPr>
          <w:rStyle w:val="CharAttribute16"/>
          <w:szCs w:val="22"/>
        </w:rPr>
      </w:pPr>
      <w:r>
        <w:rPr>
          <w:rStyle w:val="CharAttribute16"/>
          <w:szCs w:val="22"/>
        </w:rPr>
        <w:t xml:space="preserve">Occasionally the chapter will approve program fees and must be noted in the </w:t>
      </w:r>
      <w:r>
        <w:rPr>
          <w:rStyle w:val="CharAttribute16"/>
          <w:szCs w:val="22"/>
        </w:rPr>
        <w:t>“</w:t>
      </w:r>
      <w:r>
        <w:rPr>
          <w:rStyle w:val="CharAttribute16"/>
          <w:szCs w:val="22"/>
        </w:rPr>
        <w:t>Request to Present</w:t>
      </w:r>
      <w:r>
        <w:rPr>
          <w:rStyle w:val="CharAttribute16"/>
          <w:szCs w:val="22"/>
        </w:rPr>
        <w:t>”</w:t>
      </w:r>
      <w:r>
        <w:rPr>
          <w:rStyle w:val="CharAttribute16"/>
          <w:szCs w:val="22"/>
        </w:rPr>
        <w:t xml:space="preserve"> form to be </w:t>
      </w:r>
    </w:p>
    <w:p w:rsidR="00A26A15" w:rsidRDefault="00A43D2A" w:rsidP="00026599">
      <w:pPr>
        <w:pStyle w:val="ParaAttribute4"/>
        <w:wordWrap w:val="0"/>
        <w:jc w:val="left"/>
        <w:rPr>
          <w:rFonts w:ascii="Arial" w:eastAsia="Arial" w:hAnsi="Arial"/>
        </w:rPr>
      </w:pPr>
      <w:proofErr w:type="gramStart"/>
      <w:r>
        <w:rPr>
          <w:rStyle w:val="CharAttribute16"/>
          <w:szCs w:val="22"/>
        </w:rPr>
        <w:lastRenderedPageBreak/>
        <w:t>reviewed</w:t>
      </w:r>
      <w:proofErr w:type="gramEnd"/>
      <w:r>
        <w:rPr>
          <w:rStyle w:val="CharAttribute16"/>
          <w:szCs w:val="22"/>
        </w:rPr>
        <w:t xml:space="preserve"> for approval.  </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9"/>
          <w:szCs w:val="22"/>
          <w:u w:color="FFFFFF"/>
        </w:rPr>
        <w:t>Presentation Equipment</w:t>
      </w:r>
    </w:p>
    <w:p w:rsidR="00026599" w:rsidRDefault="00A43D2A" w:rsidP="00026599">
      <w:pPr>
        <w:pStyle w:val="ParaAttribute4"/>
        <w:wordWrap w:val="0"/>
        <w:jc w:val="left"/>
        <w:rPr>
          <w:rStyle w:val="CharAttribute16"/>
          <w:szCs w:val="22"/>
        </w:rPr>
      </w:pPr>
      <w:r>
        <w:rPr>
          <w:rStyle w:val="CharAttribute16"/>
          <w:szCs w:val="22"/>
        </w:rPr>
        <w:t xml:space="preserve">Some of our venue location provides all the necessary equipment for a feasible presentation. If there are </w:t>
      </w:r>
    </w:p>
    <w:p w:rsidR="00A26A15" w:rsidRDefault="00A43D2A" w:rsidP="00026599">
      <w:pPr>
        <w:pStyle w:val="ParaAttribute4"/>
        <w:wordWrap w:val="0"/>
        <w:jc w:val="left"/>
        <w:rPr>
          <w:rFonts w:ascii="Arial" w:eastAsia="Arial" w:hAnsi="Arial"/>
        </w:rPr>
      </w:pPr>
      <w:proofErr w:type="gramStart"/>
      <w:r>
        <w:rPr>
          <w:rStyle w:val="CharAttribute16"/>
          <w:szCs w:val="22"/>
        </w:rPr>
        <w:t>special</w:t>
      </w:r>
      <w:proofErr w:type="gramEnd"/>
      <w:r>
        <w:rPr>
          <w:rStyle w:val="CharAttribute16"/>
          <w:szCs w:val="22"/>
        </w:rPr>
        <w:t xml:space="preserve"> circumstances the presenter will be informed in a timely manner. </w:t>
      </w:r>
    </w:p>
    <w:p w:rsidR="00A26A15" w:rsidRDefault="00A26A15" w:rsidP="00026599">
      <w:pPr>
        <w:pStyle w:val="ParaAttribute4"/>
        <w:wordWrap w:val="0"/>
        <w:jc w:val="left"/>
        <w:rPr>
          <w:rFonts w:ascii="Arial" w:eastAsia="Arial" w:hAnsi="Arial"/>
        </w:rPr>
      </w:pPr>
    </w:p>
    <w:p w:rsidR="00026599" w:rsidRDefault="00A43D2A" w:rsidP="00026599">
      <w:pPr>
        <w:pStyle w:val="ParaAttribute4"/>
        <w:wordWrap w:val="0"/>
        <w:jc w:val="left"/>
        <w:rPr>
          <w:rStyle w:val="CharAttribute16"/>
          <w:szCs w:val="22"/>
        </w:rPr>
      </w:pPr>
      <w:r>
        <w:rPr>
          <w:rStyle w:val="CharAttribute16"/>
          <w:szCs w:val="22"/>
        </w:rPr>
        <w:t xml:space="preserve">However, the presenter should provide any additional equipment, including a laptop, as required for the </w:t>
      </w:r>
    </w:p>
    <w:p w:rsidR="00A26A15" w:rsidRDefault="00A43D2A" w:rsidP="00026599">
      <w:pPr>
        <w:pStyle w:val="ParaAttribute4"/>
        <w:wordWrap w:val="0"/>
        <w:jc w:val="left"/>
        <w:rPr>
          <w:rFonts w:ascii="Arial" w:eastAsia="Arial" w:hAnsi="Arial"/>
        </w:rPr>
      </w:pPr>
      <w:proofErr w:type="gramStart"/>
      <w:r>
        <w:rPr>
          <w:rStyle w:val="CharAttribute16"/>
          <w:szCs w:val="22"/>
        </w:rPr>
        <w:t>program</w:t>
      </w:r>
      <w:proofErr w:type="gramEnd"/>
      <w:r>
        <w:rPr>
          <w:rStyle w:val="CharAttribute16"/>
          <w:szCs w:val="22"/>
        </w:rPr>
        <w:t>.</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9"/>
          <w:szCs w:val="22"/>
          <w:u w:color="FFFFFF"/>
        </w:rPr>
        <w:t>Travel Expenses</w:t>
      </w:r>
    </w:p>
    <w:p w:rsidR="00A26A15" w:rsidRDefault="00A43D2A" w:rsidP="00026599">
      <w:pPr>
        <w:pStyle w:val="ParaAttribute4"/>
        <w:wordWrap w:val="0"/>
        <w:jc w:val="left"/>
        <w:rPr>
          <w:rFonts w:ascii="Arial" w:eastAsia="Arial" w:hAnsi="Arial"/>
        </w:rPr>
      </w:pPr>
      <w:r>
        <w:rPr>
          <w:rStyle w:val="CharAttribute16"/>
          <w:szCs w:val="22"/>
        </w:rPr>
        <w:t xml:space="preserve">The chapter does occasionally approve travel expenses for presenters outside the Hampton Roads area.  These expenses must be identified in the </w:t>
      </w:r>
      <w:r>
        <w:rPr>
          <w:rStyle w:val="CharAttribute16"/>
          <w:szCs w:val="22"/>
        </w:rPr>
        <w:t>“</w:t>
      </w:r>
      <w:r>
        <w:rPr>
          <w:rStyle w:val="CharAttribute16"/>
          <w:szCs w:val="22"/>
        </w:rPr>
        <w:t>Request to Present</w:t>
      </w:r>
      <w:r>
        <w:rPr>
          <w:rStyle w:val="CharAttribute16"/>
          <w:szCs w:val="22"/>
        </w:rPr>
        <w:t>”</w:t>
      </w:r>
      <w:r>
        <w:rPr>
          <w:rStyle w:val="CharAttribute16"/>
          <w:szCs w:val="22"/>
        </w:rPr>
        <w:t xml:space="preserve"> form at time of submission.  Expenses will only be reimbursed per the approval of the chapter president.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9"/>
          <w:szCs w:val="22"/>
          <w:u w:color="FFFFFF"/>
        </w:rPr>
        <w:t>Presenter Agreement</w:t>
      </w:r>
    </w:p>
    <w:p w:rsidR="00A26A15" w:rsidRDefault="00A43D2A" w:rsidP="00026599">
      <w:pPr>
        <w:pStyle w:val="ParaAttribute4"/>
        <w:wordWrap w:val="0"/>
        <w:jc w:val="left"/>
        <w:rPr>
          <w:rFonts w:ascii="Arial" w:eastAsia="Arial" w:hAnsi="Arial"/>
        </w:rPr>
      </w:pPr>
      <w:r>
        <w:rPr>
          <w:rStyle w:val="CharAttribute16"/>
          <w:szCs w:val="22"/>
        </w:rPr>
        <w:t>Approved presenters are required to:</w:t>
      </w:r>
    </w:p>
    <w:p w:rsidR="00A26A15" w:rsidRDefault="00A43D2A" w:rsidP="00026599">
      <w:pPr>
        <w:pStyle w:val="ListParagraph"/>
        <w:numPr>
          <w:ilvl w:val="0"/>
          <w:numId w:val="2"/>
        </w:numPr>
        <w:tabs>
          <w:tab w:val="left" w:pos="720"/>
        </w:tabs>
        <w:spacing w:before="60"/>
        <w:ind w:left="720"/>
        <w:jc w:val="left"/>
        <w:rPr>
          <w:rFonts w:ascii="Arial" w:eastAsia="Arial" w:hAnsi="Arial"/>
        </w:rPr>
      </w:pPr>
      <w:r>
        <w:rPr>
          <w:rStyle w:val="CharAttribute16"/>
          <w:szCs w:val="22"/>
        </w:rPr>
        <w:t>Presenter must bring the approved presentation on a computer compatible with projector equipment</w:t>
      </w:r>
    </w:p>
    <w:p w:rsidR="00A26A15" w:rsidRDefault="00A43D2A" w:rsidP="00026599">
      <w:pPr>
        <w:pStyle w:val="ListParagraph"/>
        <w:numPr>
          <w:ilvl w:val="0"/>
          <w:numId w:val="2"/>
        </w:numPr>
        <w:tabs>
          <w:tab w:val="left" w:pos="720"/>
        </w:tabs>
        <w:spacing w:before="60"/>
        <w:ind w:left="720"/>
        <w:jc w:val="left"/>
        <w:rPr>
          <w:rFonts w:ascii="Arial" w:eastAsia="Arial" w:hAnsi="Arial"/>
          <w:i/>
          <w:sz w:val="22"/>
          <w:szCs w:val="22"/>
        </w:rPr>
      </w:pPr>
      <w:r>
        <w:rPr>
          <w:rStyle w:val="CharAttribute16"/>
          <w:szCs w:val="22"/>
        </w:rPr>
        <w:t xml:space="preserve">Provide their own handouts (as submitted with </w:t>
      </w:r>
      <w:r>
        <w:rPr>
          <w:rStyle w:val="CharAttribute16"/>
          <w:szCs w:val="22"/>
        </w:rPr>
        <w:t>“</w:t>
      </w:r>
      <w:r>
        <w:rPr>
          <w:rStyle w:val="CharAttribute16"/>
          <w:szCs w:val="22"/>
        </w:rPr>
        <w:t>Request to Present</w:t>
      </w:r>
      <w:r>
        <w:rPr>
          <w:rStyle w:val="CharAttribute16"/>
          <w:szCs w:val="22"/>
        </w:rPr>
        <w:t>”</w:t>
      </w:r>
      <w:r>
        <w:rPr>
          <w:rStyle w:val="CharAttribute16"/>
          <w:szCs w:val="22"/>
        </w:rPr>
        <w:t>)</w:t>
      </w:r>
    </w:p>
    <w:p w:rsidR="00A26A15" w:rsidRDefault="00A43D2A" w:rsidP="00026599">
      <w:pPr>
        <w:pStyle w:val="ListParagraph"/>
        <w:numPr>
          <w:ilvl w:val="0"/>
          <w:numId w:val="2"/>
        </w:numPr>
        <w:tabs>
          <w:tab w:val="left" w:pos="720"/>
        </w:tabs>
        <w:spacing w:before="60"/>
        <w:ind w:left="720"/>
        <w:jc w:val="left"/>
        <w:rPr>
          <w:rFonts w:ascii="Arial" w:eastAsia="Arial" w:hAnsi="Arial"/>
          <w:i/>
          <w:sz w:val="22"/>
          <w:szCs w:val="22"/>
        </w:rPr>
      </w:pPr>
      <w:r>
        <w:rPr>
          <w:rStyle w:val="CharAttribute16"/>
          <w:szCs w:val="22"/>
        </w:rPr>
        <w:t>Retain the session content and audio/visual needs as originally submitted;</w:t>
      </w:r>
    </w:p>
    <w:p w:rsidR="00A26A15" w:rsidRDefault="00A43D2A" w:rsidP="00026599">
      <w:pPr>
        <w:pStyle w:val="ListParagraph"/>
        <w:numPr>
          <w:ilvl w:val="0"/>
          <w:numId w:val="2"/>
        </w:numPr>
        <w:tabs>
          <w:tab w:val="left" w:pos="720"/>
        </w:tabs>
        <w:spacing w:before="60"/>
        <w:ind w:left="720"/>
        <w:jc w:val="left"/>
        <w:rPr>
          <w:rFonts w:ascii="Arial" w:eastAsia="Arial" w:hAnsi="Arial"/>
          <w:i/>
          <w:sz w:val="22"/>
          <w:szCs w:val="22"/>
        </w:rPr>
      </w:pPr>
      <w:r>
        <w:rPr>
          <w:rStyle w:val="CharAttribute16"/>
          <w:szCs w:val="22"/>
        </w:rPr>
        <w:t>Provide prior notice of any changes in the identity or number of presenters;</w:t>
      </w:r>
    </w:p>
    <w:p w:rsidR="00A26A15" w:rsidRDefault="00A43D2A" w:rsidP="00026599">
      <w:pPr>
        <w:pStyle w:val="ListParagraph"/>
        <w:numPr>
          <w:ilvl w:val="0"/>
          <w:numId w:val="2"/>
        </w:numPr>
        <w:tabs>
          <w:tab w:val="left" w:pos="720"/>
        </w:tabs>
        <w:spacing w:before="60"/>
        <w:ind w:left="720"/>
        <w:jc w:val="left"/>
        <w:rPr>
          <w:rFonts w:ascii="Arial" w:eastAsia="Arial" w:hAnsi="Arial"/>
          <w:i/>
          <w:sz w:val="22"/>
          <w:szCs w:val="22"/>
        </w:rPr>
      </w:pPr>
      <w:r>
        <w:rPr>
          <w:rStyle w:val="CharAttribute16"/>
          <w:szCs w:val="22"/>
        </w:rPr>
        <w:t>Honor commitment to provide education or services without showcasing the provider</w:t>
      </w:r>
      <w:r>
        <w:rPr>
          <w:rStyle w:val="CharAttribute16"/>
          <w:szCs w:val="22"/>
        </w:rPr>
        <w:t>’</w:t>
      </w:r>
      <w:r>
        <w:rPr>
          <w:rStyle w:val="CharAttribute16"/>
          <w:szCs w:val="22"/>
        </w:rPr>
        <w:t>s practice, services or products (i.e. no selling from the podium); and</w:t>
      </w:r>
    </w:p>
    <w:p w:rsidR="00A26A15" w:rsidRDefault="00A43D2A" w:rsidP="00026599">
      <w:pPr>
        <w:pStyle w:val="ListParagraph"/>
        <w:numPr>
          <w:ilvl w:val="0"/>
          <w:numId w:val="2"/>
        </w:numPr>
        <w:tabs>
          <w:tab w:val="left" w:pos="720"/>
        </w:tabs>
        <w:spacing w:before="60"/>
        <w:ind w:left="720"/>
        <w:jc w:val="left"/>
        <w:rPr>
          <w:rFonts w:ascii="Arial" w:eastAsia="Arial" w:hAnsi="Arial"/>
          <w:i/>
          <w:sz w:val="22"/>
          <w:szCs w:val="22"/>
        </w:rPr>
      </w:pPr>
      <w:r>
        <w:rPr>
          <w:rStyle w:val="CharAttribute16"/>
          <w:szCs w:val="22"/>
        </w:rPr>
        <w:t>Present themselves in a professional, respectful manner.</w:t>
      </w:r>
    </w:p>
    <w:p w:rsidR="00A26A15" w:rsidRDefault="00A43D2A" w:rsidP="00026599">
      <w:pPr>
        <w:pStyle w:val="ParaAttribute0"/>
        <w:wordWrap w:val="0"/>
        <w:jc w:val="left"/>
        <w:rPr>
          <w:rFonts w:eastAsia="Times New Roman"/>
        </w:rPr>
      </w:pPr>
      <w:r>
        <w:br w:type="page"/>
      </w:r>
    </w:p>
    <w:p w:rsidR="00A26A15" w:rsidRDefault="00A26A15" w:rsidP="00026599">
      <w:pPr>
        <w:pStyle w:val="ParaAttribute0"/>
        <w:wordWrap w:val="0"/>
        <w:jc w:val="left"/>
        <w:rPr>
          <w:rFonts w:ascii="Arial" w:eastAsia="Arial" w:hAnsi="Arial"/>
        </w:rPr>
      </w:pPr>
    </w:p>
    <w:p w:rsidR="00A26A15" w:rsidRDefault="00A43D2A" w:rsidP="00026599">
      <w:pPr>
        <w:pStyle w:val="ParaAttribute0"/>
        <w:wordWrap w:val="0"/>
        <w:jc w:val="left"/>
        <w:rPr>
          <w:rFonts w:ascii="Arial" w:eastAsia="Arial" w:hAnsi="Arial"/>
        </w:rPr>
      </w:pPr>
      <w:r>
        <w:rPr>
          <w:rStyle w:val="CharAttribute37"/>
          <w:caps/>
          <w:szCs w:val="28"/>
        </w:rPr>
        <w:t>201</w:t>
      </w:r>
      <w:r w:rsidR="00026599">
        <w:rPr>
          <w:rStyle w:val="CharAttribute37"/>
          <w:caps/>
          <w:szCs w:val="28"/>
        </w:rPr>
        <w:t>7</w:t>
      </w:r>
      <w:r>
        <w:rPr>
          <w:rStyle w:val="CharAttribute37"/>
          <w:caps/>
          <w:szCs w:val="28"/>
        </w:rPr>
        <w:t xml:space="preserve"> REQUEST TO PRESENT FORM</w:t>
      </w:r>
    </w:p>
    <w:p w:rsidR="00A26A15" w:rsidRDefault="00A26A15" w:rsidP="00026599">
      <w:pPr>
        <w:pStyle w:val="ParaAttribute4"/>
        <w:wordWrap w:val="0"/>
        <w:jc w:val="left"/>
        <w:rPr>
          <w:rFonts w:ascii="Arial" w:eastAsia="Arial" w:hAnsi="Arial"/>
        </w:rPr>
      </w:pPr>
    </w:p>
    <w:tbl>
      <w:tblPr>
        <w:tblStyle w:val="DefaultTable"/>
        <w:tblW w:w="0" w:type="auto"/>
        <w:tblInd w:w="108" w:type="dxa"/>
        <w:tblLook w:val="0000" w:firstRow="0" w:lastRow="0" w:firstColumn="0" w:lastColumn="0" w:noHBand="0" w:noVBand="0"/>
      </w:tblPr>
      <w:tblGrid>
        <w:gridCol w:w="2241"/>
        <w:gridCol w:w="3584"/>
        <w:gridCol w:w="980"/>
        <w:gridCol w:w="3877"/>
      </w:tblGrid>
      <w:tr w:rsidR="00A26A15" w:rsidTr="00394894">
        <w:trPr>
          <w:trHeight w:val="506"/>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394894" w:rsidRDefault="00A43D2A" w:rsidP="00026599">
            <w:pPr>
              <w:pStyle w:val="ParaAttribute4"/>
              <w:wordWrap w:val="0"/>
              <w:jc w:val="left"/>
              <w:rPr>
                <w:rStyle w:val="CharAttribute16"/>
                <w:szCs w:val="22"/>
              </w:rPr>
            </w:pPr>
            <w:r>
              <w:rPr>
                <w:rStyle w:val="CharAttribute16"/>
                <w:szCs w:val="22"/>
              </w:rPr>
              <w:t xml:space="preserve">Professional </w:t>
            </w:r>
          </w:p>
          <w:p w:rsidR="00A26A15" w:rsidRDefault="00A43D2A" w:rsidP="00026599">
            <w:pPr>
              <w:pStyle w:val="ParaAttribute4"/>
              <w:wordWrap w:val="0"/>
              <w:jc w:val="left"/>
              <w:rPr>
                <w:rFonts w:ascii="Arial" w:eastAsia="Arial" w:hAnsi="Arial"/>
              </w:rPr>
            </w:pPr>
            <w:r>
              <w:rPr>
                <w:rStyle w:val="CharAttribute16"/>
                <w:szCs w:val="22"/>
              </w:rPr>
              <w:t>designation</w:t>
            </w:r>
            <w:r>
              <w:rPr>
                <w:rStyle w:val="CharAttribute16"/>
                <w:szCs w:val="22"/>
              </w:rPr>
              <w:tab/>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 xml:space="preserve">  </w:t>
            </w:r>
            <w:proofErr w:type="gramStart"/>
            <w:r>
              <w:rPr>
                <w:rStyle w:val="CharAttribute16"/>
                <w:szCs w:val="22"/>
              </w:rPr>
              <w:t>CPLP  LSS</w:t>
            </w:r>
            <w:proofErr w:type="gramEnd"/>
            <w:r>
              <w:rPr>
                <w:rStyle w:val="CharAttribute16"/>
                <w:szCs w:val="22"/>
              </w:rPr>
              <w:t xml:space="preserve">  PMP  PHR    SPHR    GPHR    Ph.D.     Esquire</w:t>
            </w:r>
          </w:p>
        </w:tc>
      </w:tr>
      <w:tr w:rsidR="00A26A15" w:rsidTr="00394894">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Salutation</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 xml:space="preserve">   Ms.    Mrs.    Mr.     Dr.</w:t>
            </w:r>
          </w:p>
        </w:tc>
      </w:tr>
      <w:tr w:rsidR="00A26A15" w:rsidTr="00394894">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Full Name</w:t>
            </w:r>
          </w:p>
        </w:tc>
        <w:tc>
          <w:tcPr>
            <w:tcW w:w="358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4"/>
              <w:wordWrap w:val="0"/>
              <w:jc w:val="left"/>
              <w:rPr>
                <w:rFonts w:ascii="Arial" w:eastAsia="Arial" w:hAnsi="Arial"/>
              </w:rPr>
            </w:pPr>
          </w:p>
        </w:tc>
        <w:tc>
          <w:tcPr>
            <w:tcW w:w="9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Title</w:t>
            </w:r>
          </w:p>
        </w:tc>
        <w:tc>
          <w:tcPr>
            <w:tcW w:w="387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4"/>
              <w:wordWrap w:val="0"/>
              <w:jc w:val="left"/>
              <w:rPr>
                <w:rFonts w:ascii="Arial" w:eastAsia="Arial" w:hAnsi="Arial"/>
              </w:rPr>
            </w:pPr>
          </w:p>
        </w:tc>
      </w:tr>
      <w:tr w:rsidR="00A26A15" w:rsidTr="00394894">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Company Name</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4"/>
              <w:wordWrap w:val="0"/>
              <w:jc w:val="left"/>
              <w:rPr>
                <w:rFonts w:ascii="Arial" w:eastAsia="Arial" w:hAnsi="Arial"/>
              </w:rPr>
            </w:pPr>
          </w:p>
        </w:tc>
      </w:tr>
      <w:tr w:rsidR="00A26A15" w:rsidTr="00394894">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Phone Number</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4"/>
              <w:wordWrap w:val="0"/>
              <w:jc w:val="left"/>
              <w:rPr>
                <w:rFonts w:ascii="Arial" w:eastAsia="Arial" w:hAnsi="Arial"/>
              </w:rPr>
            </w:pPr>
          </w:p>
        </w:tc>
      </w:tr>
      <w:tr w:rsidR="00A26A15" w:rsidTr="00394894">
        <w:trPr>
          <w:trHeight w:val="432"/>
        </w:trPr>
        <w:tc>
          <w:tcPr>
            <w:tcW w:w="224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4"/>
              <w:wordWrap w:val="0"/>
              <w:jc w:val="left"/>
              <w:rPr>
                <w:rFonts w:ascii="Arial" w:eastAsia="Arial" w:hAnsi="Arial"/>
              </w:rPr>
            </w:pPr>
            <w:r>
              <w:rPr>
                <w:rStyle w:val="CharAttribute16"/>
                <w:szCs w:val="22"/>
              </w:rPr>
              <w:t>E-mail Address</w:t>
            </w:r>
          </w:p>
        </w:tc>
        <w:tc>
          <w:tcPr>
            <w:tcW w:w="8441"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4"/>
              <w:wordWrap w:val="0"/>
              <w:jc w:val="left"/>
              <w:rPr>
                <w:rFonts w:ascii="Arial" w:eastAsia="Arial" w:hAnsi="Arial"/>
              </w:rPr>
            </w:pPr>
          </w:p>
        </w:tc>
      </w:tr>
    </w:tbl>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 xml:space="preserve">Presentation date requested (meetings are the 2nd Tuesday of each month):  </w:t>
      </w:r>
    </w:p>
    <w:p w:rsidR="00A26A15" w:rsidRDefault="00A43D2A" w:rsidP="00026599">
      <w:pPr>
        <w:pStyle w:val="ParaAttribute4"/>
        <w:wordWrap w:val="0"/>
        <w:jc w:val="left"/>
        <w:rPr>
          <w:rFonts w:ascii="Arial" w:eastAsia="Arial" w:hAnsi="Arial"/>
        </w:rPr>
      </w:pPr>
      <w:r>
        <w:rPr>
          <w:rStyle w:val="CharAttribute16"/>
          <w:szCs w:val="22"/>
        </w:rPr>
        <w:t>Program fee: 0</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Travel expenses (type and cost): 0</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List co-presenter name and title:</w:t>
      </w:r>
    </w:p>
    <w:p w:rsidR="00A26A15" w:rsidRDefault="00A26A15" w:rsidP="00026599">
      <w:pPr>
        <w:pStyle w:val="ParaAttribute4"/>
        <w:wordWrap w:val="0"/>
        <w:jc w:val="left"/>
        <w:rPr>
          <w:rFonts w:ascii="Arial" w:eastAsia="Arial" w:hAnsi="Arial"/>
        </w:rPr>
      </w:pPr>
    </w:p>
    <w:p w:rsidR="00A26A15" w:rsidRDefault="00A43D2A" w:rsidP="00026599">
      <w:pPr>
        <w:pStyle w:val="ParaAttribute9"/>
        <w:wordWrap w:val="0"/>
        <w:jc w:val="left"/>
        <w:rPr>
          <w:rFonts w:ascii="Arial" w:eastAsia="Arial" w:hAnsi="Arial"/>
        </w:rPr>
      </w:pPr>
      <w:r>
        <w:rPr>
          <w:rStyle w:val="CharAttribute16"/>
          <w:szCs w:val="22"/>
        </w:rPr>
        <w:t xml:space="preserve">1)      </w:t>
      </w:r>
    </w:p>
    <w:p w:rsidR="00A26A15" w:rsidRDefault="00A43D2A" w:rsidP="00026599">
      <w:pPr>
        <w:pStyle w:val="ParaAttribute4"/>
        <w:wordWrap w:val="0"/>
        <w:jc w:val="left"/>
        <w:rPr>
          <w:rFonts w:ascii="Arial" w:eastAsia="Arial" w:hAnsi="Arial"/>
        </w:rPr>
      </w:pPr>
      <w:r>
        <w:rPr>
          <w:rStyle w:val="CharAttribute16"/>
          <w:szCs w:val="22"/>
        </w:rPr>
        <w:t xml:space="preserve">2)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Have you provided a service or presented at a SEVA ATD</w:t>
      </w:r>
      <w:r w:rsidR="00394894">
        <w:rPr>
          <w:rStyle w:val="CharAttribute43"/>
          <w:szCs w:val="24"/>
        </w:rPr>
        <w:t xml:space="preserve"> event in the past?  </w:t>
      </w:r>
      <w:r w:rsidR="00394894">
        <w:rPr>
          <w:rStyle w:val="CharAttribute44"/>
          <w:szCs w:val="24"/>
        </w:rPr>
        <w:t>No   Yes</w:t>
      </w:r>
      <w:r>
        <w:rPr>
          <w:rStyle w:val="CharAttribute44"/>
          <w:szCs w:val="24"/>
        </w:rPr>
        <w:t xml:space="preserve"> </w:t>
      </w:r>
      <w:r w:rsidR="00394894">
        <w:rPr>
          <w:rStyle w:val="CharAttribute44"/>
          <w:szCs w:val="24"/>
        </w:rPr>
        <w:t xml:space="preserve">- </w:t>
      </w:r>
      <w:r>
        <w:rPr>
          <w:rStyle w:val="CharAttribute43"/>
          <w:szCs w:val="24"/>
        </w:rPr>
        <w:t>please describe</w:t>
      </w:r>
      <w:r>
        <w:rPr>
          <w:rStyle w:val="CharAttribute16"/>
          <w:szCs w:val="22"/>
        </w:rPr>
        <w:t xml:space="preserve">.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Please list previous speaking or service experience and reference contact information:</w:t>
      </w:r>
    </w:p>
    <w:tbl>
      <w:tblPr>
        <w:tblStyle w:val="DefaultTable"/>
        <w:tblW w:w="10682" w:type="auto"/>
        <w:tblInd w:w="108" w:type="dxa"/>
        <w:tblLook w:val="0000" w:firstRow="0" w:lastRow="0" w:firstColumn="0" w:lastColumn="0" w:noHBand="0" w:noVBand="0"/>
      </w:tblPr>
      <w:tblGrid>
        <w:gridCol w:w="3429"/>
        <w:gridCol w:w="3348"/>
        <w:gridCol w:w="3905"/>
      </w:tblGrid>
      <w:tr w:rsidR="00A26A15">
        <w:trPr>
          <w:trHeight w:val="460"/>
        </w:trPr>
        <w:tc>
          <w:tcPr>
            <w:tcW w:w="342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5"/>
                <w:szCs w:val="22"/>
              </w:rPr>
              <w:t>Event</w:t>
            </w:r>
          </w:p>
          <w:p w:rsidR="00A26A15" w:rsidRDefault="00A26A15" w:rsidP="00026599">
            <w:pPr>
              <w:pStyle w:val="ParaAttribute2"/>
              <w:wordWrap w:val="0"/>
              <w:rPr>
                <w:rFonts w:ascii="Arial" w:eastAsia="Arial" w:hAnsi="Arial"/>
              </w:rPr>
            </w:pPr>
          </w:p>
        </w:tc>
        <w:tc>
          <w:tcPr>
            <w:tcW w:w="33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5"/>
                <w:szCs w:val="22"/>
              </w:rPr>
              <w:t>Contact Name</w:t>
            </w:r>
          </w:p>
        </w:tc>
        <w:tc>
          <w:tcPr>
            <w:tcW w:w="39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5"/>
                <w:szCs w:val="22"/>
              </w:rPr>
              <w:t>Contact Phone/Email</w:t>
            </w:r>
          </w:p>
        </w:tc>
      </w:tr>
      <w:tr w:rsidR="00A26A15">
        <w:trPr>
          <w:trHeight w:val="432"/>
        </w:trPr>
        <w:tc>
          <w:tcPr>
            <w:tcW w:w="342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2"/>
              <w:wordWrap w:val="0"/>
              <w:rPr>
                <w:rFonts w:ascii="Arial" w:eastAsia="Arial" w:hAnsi="Arial"/>
              </w:rPr>
            </w:pPr>
          </w:p>
        </w:tc>
        <w:tc>
          <w:tcPr>
            <w:tcW w:w="33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2"/>
              <w:wordWrap w:val="0"/>
              <w:rPr>
                <w:rFonts w:ascii="Arial" w:eastAsia="Arial" w:hAnsi="Arial"/>
              </w:rPr>
            </w:pPr>
          </w:p>
        </w:tc>
        <w:tc>
          <w:tcPr>
            <w:tcW w:w="39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8"/>
              </w:rPr>
              <w:t xml:space="preserve">     </w:t>
            </w:r>
          </w:p>
        </w:tc>
      </w:tr>
      <w:tr w:rsidR="00A26A15">
        <w:trPr>
          <w:trHeight w:val="432"/>
        </w:trPr>
        <w:tc>
          <w:tcPr>
            <w:tcW w:w="342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2"/>
              <w:wordWrap w:val="0"/>
              <w:rPr>
                <w:rFonts w:ascii="Arial" w:eastAsia="Arial" w:hAnsi="Arial"/>
              </w:rPr>
            </w:pPr>
          </w:p>
        </w:tc>
        <w:tc>
          <w:tcPr>
            <w:tcW w:w="33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2"/>
              <w:wordWrap w:val="0"/>
              <w:rPr>
                <w:rFonts w:ascii="Arial" w:eastAsia="Arial" w:hAnsi="Arial"/>
              </w:rPr>
            </w:pPr>
          </w:p>
        </w:tc>
        <w:tc>
          <w:tcPr>
            <w:tcW w:w="39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8"/>
              </w:rPr>
              <w:t xml:space="preserve">     </w:t>
            </w:r>
          </w:p>
        </w:tc>
      </w:tr>
      <w:tr w:rsidR="00A26A15">
        <w:trPr>
          <w:trHeight w:val="432"/>
        </w:trPr>
        <w:tc>
          <w:tcPr>
            <w:tcW w:w="3429"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26A15" w:rsidP="00026599">
            <w:pPr>
              <w:pStyle w:val="ParaAttribute2"/>
              <w:wordWrap w:val="0"/>
              <w:rPr>
                <w:rFonts w:ascii="Arial" w:eastAsia="Arial" w:hAnsi="Arial"/>
              </w:rPr>
            </w:pPr>
          </w:p>
        </w:tc>
        <w:tc>
          <w:tcPr>
            <w:tcW w:w="334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8"/>
              </w:rPr>
              <w:t xml:space="preserve">     </w:t>
            </w:r>
          </w:p>
        </w:tc>
        <w:tc>
          <w:tcPr>
            <w:tcW w:w="390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A26A15" w:rsidRDefault="00A43D2A" w:rsidP="00026599">
            <w:pPr>
              <w:pStyle w:val="ParaAttribute2"/>
              <w:wordWrap w:val="0"/>
              <w:rPr>
                <w:rFonts w:ascii="Arial" w:eastAsia="Arial" w:hAnsi="Arial"/>
              </w:rPr>
            </w:pPr>
            <w:r>
              <w:rPr>
                <w:rStyle w:val="CharAttribute48"/>
              </w:rPr>
              <w:t xml:space="preserve">     </w:t>
            </w:r>
          </w:p>
        </w:tc>
      </w:tr>
    </w:tbl>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Are you a SEVA ATD or ATD National Member?</w:t>
      </w:r>
      <w:r>
        <w:rPr>
          <w:rStyle w:val="CharAttribute16"/>
          <w:szCs w:val="22"/>
        </w:rPr>
        <w:tab/>
      </w:r>
      <w:r>
        <w:rPr>
          <w:rStyle w:val="CharAttribute44"/>
          <w:szCs w:val="24"/>
        </w:rPr>
        <w:t xml:space="preserve">Yes    No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All sections must be completed prior to submitting for approval in order to be considered.</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45"/>
          <w:szCs w:val="22"/>
        </w:rPr>
        <w:t xml:space="preserve">Program Title: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45"/>
          <w:szCs w:val="22"/>
        </w:rPr>
        <w:t xml:space="preserve">Length of Program: </w:t>
      </w:r>
      <w:r>
        <w:rPr>
          <w:rStyle w:val="CharAttribute16"/>
          <w:szCs w:val="22"/>
        </w:rPr>
        <w:t>Presentation length, 75 minutes + Q&amp;</w:t>
      </w:r>
      <w:proofErr w:type="gramStart"/>
      <w:r>
        <w:rPr>
          <w:rStyle w:val="CharAttribute16"/>
          <w:szCs w:val="22"/>
        </w:rPr>
        <w:t>A  minutes</w:t>
      </w:r>
      <w:proofErr w:type="gramEnd"/>
      <w:r>
        <w:rPr>
          <w:rStyle w:val="CharAttribute16"/>
          <w:szCs w:val="22"/>
        </w:rPr>
        <w:t xml:space="preserve"> = Total: 1 hour 15 mins</w:t>
      </w:r>
    </w:p>
    <w:p w:rsidR="00A26A15" w:rsidRDefault="00A26A15" w:rsidP="00026599">
      <w:pPr>
        <w:pStyle w:val="ParaAttribute4"/>
        <w:wordWrap w:val="0"/>
        <w:jc w:val="left"/>
        <w:rPr>
          <w:rFonts w:ascii="Arial" w:eastAsia="Arial" w:hAnsi="Arial"/>
        </w:rPr>
      </w:pPr>
    </w:p>
    <w:p w:rsidR="00802913" w:rsidRDefault="00A43D2A" w:rsidP="00026599">
      <w:pPr>
        <w:pStyle w:val="ParaAttribute2"/>
        <w:wordWrap w:val="0"/>
        <w:rPr>
          <w:rStyle w:val="CharAttribute16"/>
          <w:szCs w:val="22"/>
        </w:rPr>
      </w:pPr>
      <w:r>
        <w:rPr>
          <w:rStyle w:val="CharAttribute45"/>
          <w:szCs w:val="22"/>
        </w:rPr>
        <w:t xml:space="preserve">Abstract of Program: </w:t>
      </w:r>
      <w:r>
        <w:rPr>
          <w:rStyle w:val="CharAttribute16"/>
          <w:szCs w:val="22"/>
        </w:rPr>
        <w:t xml:space="preserve">In 150 words or less, please summarize the contents of the program. SEVA ATD may </w:t>
      </w:r>
    </w:p>
    <w:p w:rsidR="00A26A15" w:rsidRDefault="00A43D2A" w:rsidP="00026599">
      <w:pPr>
        <w:pStyle w:val="ParaAttribute2"/>
        <w:wordWrap w:val="0"/>
        <w:rPr>
          <w:rFonts w:ascii="Arial" w:eastAsia="Arial" w:hAnsi="Arial"/>
        </w:rPr>
      </w:pPr>
      <w:proofErr w:type="gramStart"/>
      <w:r>
        <w:rPr>
          <w:rStyle w:val="CharAttribute16"/>
          <w:szCs w:val="22"/>
        </w:rPr>
        <w:t>change</w:t>
      </w:r>
      <w:proofErr w:type="gramEnd"/>
      <w:r>
        <w:rPr>
          <w:rStyle w:val="CharAttribute16"/>
          <w:szCs w:val="22"/>
        </w:rPr>
        <w:t xml:space="preserve"> and/or reduce your title/description for clarity.   </w:t>
      </w:r>
    </w:p>
    <w:p w:rsidR="00A26A15" w:rsidRDefault="00A26A15" w:rsidP="00026599">
      <w:pPr>
        <w:pStyle w:val="ParaAttribute2"/>
        <w:wordWrap w:val="0"/>
        <w:rPr>
          <w:rFonts w:ascii="Arial" w:eastAsia="Arial" w:hAnsi="Arial"/>
        </w:rPr>
      </w:pPr>
    </w:p>
    <w:p w:rsidR="00A26A15" w:rsidRDefault="00A26A15" w:rsidP="00026599">
      <w:pPr>
        <w:pStyle w:val="ParaAttribute2"/>
        <w:wordWrap w:val="0"/>
        <w:rPr>
          <w:rFonts w:eastAsia="Times New Roman"/>
        </w:rPr>
      </w:pP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2"/>
        <w:wordWrap w:val="0"/>
        <w:rPr>
          <w:rFonts w:eastAsia="Times New Roman"/>
        </w:rPr>
      </w:pPr>
      <w:r>
        <w:br w:type="page"/>
      </w:r>
    </w:p>
    <w:p w:rsidR="00A26A15" w:rsidRDefault="00A43D2A" w:rsidP="00026599">
      <w:pPr>
        <w:pStyle w:val="ParaAttribute4"/>
        <w:wordWrap w:val="0"/>
        <w:jc w:val="left"/>
        <w:rPr>
          <w:rFonts w:ascii="Arial" w:eastAsia="Arial" w:hAnsi="Arial"/>
        </w:rPr>
      </w:pPr>
      <w:r>
        <w:rPr>
          <w:rStyle w:val="CharAttribute45"/>
          <w:szCs w:val="22"/>
        </w:rPr>
        <w:lastRenderedPageBreak/>
        <w:t>ATD Competency Model:</w:t>
      </w:r>
      <w:r>
        <w:rPr>
          <w:rStyle w:val="CharAttribute16"/>
          <w:szCs w:val="22"/>
        </w:rPr>
        <w:t xml:space="preserve"> Identify the title and key words that the program correlates to the ATD Competency </w:t>
      </w:r>
      <w:r w:rsidR="00394894">
        <w:rPr>
          <w:rStyle w:val="CharAttribute16"/>
          <w:szCs w:val="22"/>
        </w:rPr>
        <w:t>Model.</w:t>
      </w:r>
      <w:r>
        <w:rPr>
          <w:rStyle w:val="CharAttribute16"/>
          <w:szCs w:val="22"/>
        </w:rPr>
        <w:t xml:space="preserve">  For reference, the </w:t>
      </w:r>
      <w:r>
        <w:rPr>
          <w:rStyle w:val="CharAttribute16"/>
          <w:szCs w:val="22"/>
        </w:rPr>
        <w:t>“</w:t>
      </w:r>
      <w:r>
        <w:rPr>
          <w:rStyle w:val="CharAttribute16"/>
          <w:szCs w:val="22"/>
        </w:rPr>
        <w:t>Competency Model</w:t>
      </w:r>
      <w:r>
        <w:rPr>
          <w:rStyle w:val="CharAttribute16"/>
          <w:szCs w:val="22"/>
        </w:rPr>
        <w:t>”</w:t>
      </w:r>
      <w:r>
        <w:rPr>
          <w:rStyle w:val="CharAttribute16"/>
          <w:szCs w:val="22"/>
        </w:rPr>
        <w:t xml:space="preserve"> is attached at the end of this form.</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45"/>
          <w:szCs w:val="22"/>
        </w:rPr>
        <w:t xml:space="preserve">Learning Objectives: </w:t>
      </w:r>
      <w:r>
        <w:rPr>
          <w:rStyle w:val="CharAttribute16"/>
          <w:szCs w:val="22"/>
        </w:rPr>
        <w:t>Describe the top three learning or service objectives of the program.</w:t>
      </w:r>
    </w:p>
    <w:p w:rsidR="00A26A15" w:rsidRDefault="00A43D2A" w:rsidP="00026599">
      <w:pPr>
        <w:pStyle w:val="ParaAttribute10"/>
        <w:wordWrap w:val="0"/>
        <w:jc w:val="left"/>
        <w:rPr>
          <w:rFonts w:ascii="Arial" w:eastAsia="Arial" w:hAnsi="Arial"/>
        </w:rPr>
      </w:pPr>
      <w:r>
        <w:rPr>
          <w:rStyle w:val="CharAttribute16"/>
          <w:szCs w:val="22"/>
        </w:rPr>
        <w:t xml:space="preserve">1)     </w:t>
      </w:r>
    </w:p>
    <w:p w:rsidR="00A26A15" w:rsidRDefault="00A43D2A" w:rsidP="00026599">
      <w:pPr>
        <w:pStyle w:val="ParaAttribute10"/>
        <w:wordWrap w:val="0"/>
        <w:jc w:val="left"/>
        <w:rPr>
          <w:rFonts w:ascii="Arial" w:eastAsia="Arial" w:hAnsi="Arial"/>
        </w:rPr>
      </w:pPr>
      <w:r>
        <w:rPr>
          <w:rStyle w:val="CharAttribute16"/>
          <w:szCs w:val="22"/>
        </w:rPr>
        <w:t xml:space="preserve">2)   </w:t>
      </w:r>
    </w:p>
    <w:p w:rsidR="00A26A15" w:rsidRDefault="00A43D2A" w:rsidP="00026599">
      <w:pPr>
        <w:pStyle w:val="ParaAttribute10"/>
        <w:wordWrap w:val="0"/>
        <w:jc w:val="left"/>
        <w:rPr>
          <w:rFonts w:ascii="Arial" w:eastAsia="Arial" w:hAnsi="Arial"/>
        </w:rPr>
      </w:pPr>
      <w:r>
        <w:rPr>
          <w:rStyle w:val="CharAttribute16"/>
          <w:szCs w:val="22"/>
        </w:rPr>
        <w:t xml:space="preserve">3) </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45"/>
          <w:szCs w:val="22"/>
        </w:rPr>
        <w:t xml:space="preserve">Biography: </w:t>
      </w:r>
      <w:r>
        <w:rPr>
          <w:rStyle w:val="CharAttribute16"/>
          <w:szCs w:val="22"/>
        </w:rPr>
        <w:t>In 150 words or less, please provide your biography or the biographies of all presenters/authors included in your program.  SEVA ATD may reduce the biography for publication.</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45"/>
          <w:szCs w:val="22"/>
        </w:rPr>
        <w:t>Program Documents</w:t>
      </w:r>
    </w:p>
    <w:p w:rsidR="00A26A15" w:rsidRDefault="00A43D2A" w:rsidP="00026599">
      <w:pPr>
        <w:pStyle w:val="ParaAttribute4"/>
        <w:wordWrap w:val="0"/>
        <w:jc w:val="left"/>
        <w:rPr>
          <w:rFonts w:ascii="Arial" w:eastAsia="Arial" w:hAnsi="Arial"/>
        </w:rPr>
      </w:pPr>
      <w:r>
        <w:rPr>
          <w:rStyle w:val="CharAttribute16"/>
          <w:szCs w:val="22"/>
        </w:rPr>
        <w:t xml:space="preserve">Please include here information and supporting documentation to describe and explain your Proposal.  Please submit enough information to allow the relevant personnel to evaluate the merits of your proposal.  </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List of supporting documents / handouts:</w:t>
      </w:r>
    </w:p>
    <w:p w:rsidR="00A26A15" w:rsidRDefault="00A43D2A" w:rsidP="00026599">
      <w:pPr>
        <w:pStyle w:val="ParaAttribute10"/>
        <w:wordWrap w:val="0"/>
        <w:jc w:val="left"/>
        <w:rPr>
          <w:rFonts w:ascii="Arial" w:eastAsia="Arial" w:hAnsi="Arial"/>
        </w:rPr>
      </w:pPr>
      <w:r>
        <w:rPr>
          <w:rStyle w:val="CharAttribute16"/>
          <w:szCs w:val="22"/>
        </w:rPr>
        <w:t xml:space="preserve">1)  </w:t>
      </w:r>
    </w:p>
    <w:p w:rsidR="00A26A15" w:rsidRDefault="00A43D2A" w:rsidP="00026599">
      <w:pPr>
        <w:pStyle w:val="ParaAttribute10"/>
        <w:wordWrap w:val="0"/>
        <w:jc w:val="left"/>
        <w:rPr>
          <w:rFonts w:ascii="Arial" w:eastAsia="Arial" w:hAnsi="Arial"/>
        </w:rPr>
      </w:pPr>
      <w:r>
        <w:rPr>
          <w:rStyle w:val="CharAttribute16"/>
          <w:szCs w:val="22"/>
        </w:rPr>
        <w:t xml:space="preserve">2) </w:t>
      </w:r>
    </w:p>
    <w:p w:rsidR="00A26A15" w:rsidRDefault="00A43D2A" w:rsidP="00026599">
      <w:pPr>
        <w:pStyle w:val="ParaAttribute10"/>
        <w:wordWrap w:val="0"/>
        <w:jc w:val="left"/>
        <w:rPr>
          <w:rFonts w:ascii="Arial" w:eastAsia="Arial" w:hAnsi="Arial"/>
        </w:rPr>
      </w:pPr>
      <w:r>
        <w:rPr>
          <w:rStyle w:val="CharAttribute16"/>
          <w:szCs w:val="22"/>
        </w:rPr>
        <w:t xml:space="preserve">3)      </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872918" w:rsidRDefault="00A43D2A" w:rsidP="00026599">
      <w:pPr>
        <w:pStyle w:val="ParaAttribute4"/>
        <w:wordWrap w:val="0"/>
        <w:jc w:val="left"/>
        <w:rPr>
          <w:rStyle w:val="CharAttribute16"/>
          <w:szCs w:val="22"/>
        </w:rPr>
      </w:pPr>
      <w:r>
        <w:rPr>
          <w:rStyle w:val="CharAttribute45"/>
          <w:szCs w:val="22"/>
        </w:rPr>
        <w:t>Additional Information:</w:t>
      </w:r>
      <w:r>
        <w:rPr>
          <w:rStyle w:val="CharAttribute16"/>
          <w:szCs w:val="22"/>
        </w:rPr>
        <w:t xml:space="preserve"> Provide any other information that would be helpful in assessing the quality or </w:t>
      </w:r>
    </w:p>
    <w:p w:rsidR="00A26A15" w:rsidRDefault="00A43D2A" w:rsidP="00026599">
      <w:pPr>
        <w:pStyle w:val="ParaAttribute4"/>
        <w:wordWrap w:val="0"/>
        <w:jc w:val="left"/>
        <w:rPr>
          <w:rFonts w:ascii="Arial" w:eastAsia="Arial" w:hAnsi="Arial"/>
        </w:rPr>
      </w:pPr>
      <w:bookmarkStart w:id="0" w:name="_GoBack"/>
      <w:bookmarkEnd w:id="0"/>
      <w:r>
        <w:rPr>
          <w:rStyle w:val="CharAttribute16"/>
          <w:szCs w:val="22"/>
        </w:rPr>
        <w:t>content of the program proposed.</w:t>
      </w: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16"/>
          <w:szCs w:val="22"/>
        </w:rPr>
        <w:t xml:space="preserve">     </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4"/>
        <w:wordWrap w:val="0"/>
        <w:jc w:val="left"/>
        <w:rPr>
          <w:rFonts w:ascii="Arial" w:eastAsia="Arial" w:hAnsi="Arial"/>
        </w:rPr>
      </w:pPr>
      <w:r>
        <w:rPr>
          <w:rStyle w:val="CharAttribute45"/>
          <w:szCs w:val="22"/>
        </w:rPr>
        <w:t>Submittal</w:t>
      </w:r>
    </w:p>
    <w:p w:rsidR="00A26A15" w:rsidRDefault="00A43D2A" w:rsidP="00026599">
      <w:pPr>
        <w:pStyle w:val="ParaAttribute4"/>
        <w:wordWrap w:val="0"/>
        <w:jc w:val="left"/>
        <w:rPr>
          <w:rFonts w:ascii="Arial" w:eastAsia="Arial" w:hAnsi="Arial"/>
        </w:rPr>
      </w:pPr>
      <w:r>
        <w:rPr>
          <w:rStyle w:val="CharAttribute16"/>
          <w:szCs w:val="22"/>
        </w:rPr>
        <w:t xml:space="preserve">Complete </w:t>
      </w:r>
      <w:r w:rsidR="00802913">
        <w:rPr>
          <w:rStyle w:val="CharAttribute16"/>
          <w:szCs w:val="22"/>
        </w:rPr>
        <w:t>these forms, save</w:t>
      </w:r>
      <w:r w:rsidR="00394894">
        <w:rPr>
          <w:rStyle w:val="CharAttribute16"/>
          <w:szCs w:val="22"/>
        </w:rPr>
        <w:t>,</w:t>
      </w:r>
      <w:r>
        <w:rPr>
          <w:rStyle w:val="CharAttribute16"/>
          <w:szCs w:val="22"/>
        </w:rPr>
        <w:t xml:space="preserve"> and include with all program documents.  Form and materials must be emailed to </w:t>
      </w:r>
      <w:hyperlink r:id="rId11">
        <w:r>
          <w:rPr>
            <w:rStyle w:val="CharAttribute26"/>
            <w:szCs w:val="22"/>
            <w:u w:color="0000FF"/>
          </w:rPr>
          <w:t>membership.sevaatd@gmail.com</w:t>
        </w:r>
      </w:hyperlink>
      <w:r>
        <w:rPr>
          <w:rStyle w:val="CharAttribute16"/>
          <w:szCs w:val="22"/>
        </w:rPr>
        <w:t xml:space="preserve"> no later than 7 weeks </w:t>
      </w:r>
      <w:r>
        <w:rPr>
          <w:rStyle w:val="CharAttribute20"/>
          <w:szCs w:val="22"/>
        </w:rPr>
        <w:t>prior</w:t>
      </w:r>
      <w:r>
        <w:rPr>
          <w:rStyle w:val="CharAttribute16"/>
          <w:szCs w:val="22"/>
        </w:rPr>
        <w:t xml:space="preserve"> to the month requested to present.</w:t>
      </w:r>
    </w:p>
    <w:p w:rsidR="00A26A15" w:rsidRDefault="00A26A15" w:rsidP="00026599">
      <w:pPr>
        <w:pStyle w:val="ParaAttribute4"/>
        <w:wordWrap w:val="0"/>
        <w:jc w:val="left"/>
        <w:rPr>
          <w:rFonts w:ascii="Arial" w:eastAsia="Arial" w:hAnsi="Arial"/>
        </w:rPr>
      </w:pPr>
    </w:p>
    <w:p w:rsidR="00A26A15" w:rsidRDefault="00A26A15" w:rsidP="00026599">
      <w:pPr>
        <w:pStyle w:val="ParaAttribute4"/>
        <w:wordWrap w:val="0"/>
        <w:jc w:val="left"/>
        <w:rPr>
          <w:rFonts w:ascii="Arial" w:eastAsia="Arial" w:hAnsi="Arial"/>
        </w:rPr>
      </w:pPr>
    </w:p>
    <w:p w:rsidR="00A26A15" w:rsidRDefault="00A43D2A" w:rsidP="00026599">
      <w:pPr>
        <w:pStyle w:val="ParaAttribute0"/>
        <w:wordWrap w:val="0"/>
        <w:jc w:val="left"/>
        <w:rPr>
          <w:rFonts w:eastAsia="Times New Roman"/>
        </w:rPr>
      </w:pPr>
      <w:r>
        <w:br w:type="page"/>
      </w:r>
    </w:p>
    <w:p w:rsidR="00A26A15" w:rsidRDefault="00802913" w:rsidP="00802913">
      <w:pPr>
        <w:pStyle w:val="ParaAttribute0"/>
        <w:wordWrap w:val="0"/>
        <w:jc w:val="left"/>
        <w:rPr>
          <w:rFonts w:ascii="Arial" w:eastAsia="Arial" w:hAnsi="Arial"/>
        </w:rPr>
      </w:pPr>
      <w:r>
        <w:rPr>
          <w:rFonts w:ascii="Arial" w:eastAsia="Arial" w:hAnsi="Arial"/>
          <w:noProof/>
        </w:rPr>
        <w:lastRenderedPageBreak/>
        <w:drawing>
          <wp:anchor distT="0" distB="0" distL="114300" distR="114300" simplePos="0" relativeHeight="251658240" behindDoc="0" locked="0" layoutInCell="1" allowOverlap="1" wp14:anchorId="22C3CA43" wp14:editId="4C333AB7">
            <wp:simplePos x="0" y="0"/>
            <wp:positionH relativeFrom="column">
              <wp:posOffset>3302635</wp:posOffset>
            </wp:positionH>
            <wp:positionV relativeFrom="paragraph">
              <wp:posOffset>142240</wp:posOffset>
            </wp:positionV>
            <wp:extent cx="3410585" cy="295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585" cy="2952750"/>
                    </a:xfrm>
                    <a:prstGeom prst="rect">
                      <a:avLst/>
                    </a:prstGeom>
                    <a:noFill/>
                  </pic:spPr>
                </pic:pic>
              </a:graphicData>
            </a:graphic>
            <wp14:sizeRelH relativeFrom="page">
              <wp14:pctWidth>0</wp14:pctWidth>
            </wp14:sizeRelH>
            <wp14:sizeRelV relativeFrom="page">
              <wp14:pctHeight>0</wp14:pctHeight>
            </wp14:sizeRelV>
          </wp:anchor>
        </w:drawing>
      </w:r>
      <w:r w:rsidR="00A43D2A">
        <w:rPr>
          <w:rStyle w:val="CharAttribute50"/>
          <w:szCs w:val="28"/>
        </w:rPr>
        <w:t>ATD Competency Model</w:t>
      </w:r>
    </w:p>
    <w:p w:rsidR="00026599" w:rsidRDefault="00026599" w:rsidP="00026599">
      <w:pPr>
        <w:pStyle w:val="ParaAttribute2"/>
        <w:wordWrap w:val="0"/>
        <w:jc w:val="center"/>
        <w:rPr>
          <w:rFonts w:ascii="Arial" w:eastAsia="Arial" w:hAnsi="Arial"/>
        </w:rPr>
      </w:pPr>
    </w:p>
    <w:p w:rsidR="00026599" w:rsidRDefault="000040D1" w:rsidP="00561377">
      <w:pPr>
        <w:pStyle w:val="ParaAttribute4"/>
        <w:wordWrap w:val="0"/>
        <w:jc w:val="left"/>
        <w:rPr>
          <w:rFonts w:ascii="Arial" w:eastAsia="Arial" w:hAnsi="Arial"/>
        </w:rPr>
      </w:pPr>
      <w:hyperlink r:id="rId13" w:history="1">
        <w:r w:rsidR="00561377" w:rsidRPr="00C54A5E">
          <w:rPr>
            <w:rStyle w:val="Hyperlink"/>
            <w:rFonts w:ascii="Arial" w:eastAsia="Arial" w:hAnsi="Arial"/>
          </w:rPr>
          <w:t>https://www.td.org/Certification/Competency-Model</w:t>
        </w:r>
      </w:hyperlink>
      <w:r w:rsidR="00561377">
        <w:rPr>
          <w:rFonts w:ascii="Arial" w:eastAsia="Arial" w:hAnsi="Arial"/>
        </w:rPr>
        <w:t xml:space="preserve"> </w:t>
      </w:r>
    </w:p>
    <w:p w:rsidR="00A26A15" w:rsidRDefault="00A26A15" w:rsidP="00026599">
      <w:pPr>
        <w:pStyle w:val="ParaAttribute2"/>
        <w:wordWrap w:val="0"/>
        <w:rPr>
          <w:rFonts w:ascii="Arial" w:eastAsia="Arial" w:hAnsi="Arial"/>
        </w:rPr>
      </w:pPr>
    </w:p>
    <w:p w:rsidR="00A26A15" w:rsidRDefault="00394894" w:rsidP="00026599">
      <w:pPr>
        <w:pStyle w:val="ParaAttribute4"/>
        <w:wordWrap w:val="0"/>
        <w:jc w:val="left"/>
        <w:rPr>
          <w:rFonts w:ascii="Arial" w:eastAsia="Arial" w:hAnsi="Arial"/>
        </w:rPr>
      </w:pPr>
      <w:r>
        <w:rPr>
          <w:rStyle w:val="CharAttribute51"/>
          <w:szCs w:val="22"/>
          <w:u w:color="FFFFFF"/>
        </w:rPr>
        <w:t>PERFORMANCE IMPROVEMENT</w:t>
      </w:r>
    </w:p>
    <w:p w:rsidR="00A26A15" w:rsidRDefault="00394894" w:rsidP="00026599">
      <w:pPr>
        <w:pStyle w:val="ParaAttribute4"/>
        <w:wordWrap w:val="0"/>
        <w:jc w:val="left"/>
        <w:rPr>
          <w:rFonts w:ascii="Arial" w:eastAsia="Arial" w:hAnsi="Arial"/>
        </w:rPr>
      </w:pPr>
      <w:r>
        <w:rPr>
          <w:rStyle w:val="CharAttribute23"/>
          <w:szCs w:val="22"/>
        </w:rPr>
        <w:t>Ability to apply a</w:t>
      </w:r>
      <w:r w:rsidR="00802913">
        <w:rPr>
          <w:rStyle w:val="CharAttribute23"/>
          <w:szCs w:val="22"/>
        </w:rPr>
        <w:t xml:space="preserve"> systematic process for analyzin</w:t>
      </w:r>
      <w:r>
        <w:rPr>
          <w:rStyle w:val="CharAttribute23"/>
          <w:szCs w:val="22"/>
        </w:rPr>
        <w:t>g human performance gaps and for closing them.</w:t>
      </w:r>
    </w:p>
    <w:p w:rsidR="00A26A15" w:rsidRDefault="00A26A15" w:rsidP="00026599">
      <w:pPr>
        <w:pStyle w:val="ParaAttribute4"/>
        <w:wordWrap w:val="0"/>
        <w:jc w:val="left"/>
        <w:rPr>
          <w:rFonts w:ascii="Arial" w:eastAsia="Arial" w:hAnsi="Arial"/>
        </w:rPr>
      </w:pPr>
    </w:p>
    <w:p w:rsidR="00A26A15" w:rsidRDefault="00117259" w:rsidP="00026599">
      <w:pPr>
        <w:pStyle w:val="ParaAttribute4"/>
        <w:wordWrap w:val="0"/>
        <w:jc w:val="left"/>
        <w:rPr>
          <w:rFonts w:ascii="Arial" w:eastAsia="Arial" w:hAnsi="Arial"/>
        </w:rPr>
      </w:pPr>
      <w:r>
        <w:rPr>
          <w:rStyle w:val="CharAttribute51"/>
          <w:szCs w:val="22"/>
          <w:u w:color="FFFFFF"/>
        </w:rPr>
        <w:t>INSTRUCTIONAL DESIGN</w:t>
      </w:r>
    </w:p>
    <w:p w:rsidR="00802913" w:rsidRDefault="00117259" w:rsidP="00026599">
      <w:pPr>
        <w:pStyle w:val="ParaAttribute4"/>
        <w:wordWrap w:val="0"/>
        <w:jc w:val="left"/>
        <w:rPr>
          <w:rStyle w:val="CharAttribute23"/>
          <w:szCs w:val="22"/>
        </w:rPr>
      </w:pPr>
      <w:r>
        <w:rPr>
          <w:rStyle w:val="CharAttribute23"/>
          <w:szCs w:val="22"/>
        </w:rPr>
        <w:t>Ability to d</w:t>
      </w:r>
      <w:r w:rsidRPr="00117259">
        <w:rPr>
          <w:rStyle w:val="CharAttribute23"/>
          <w:szCs w:val="22"/>
        </w:rPr>
        <w:t xml:space="preserve">esign and develop informal and formal </w:t>
      </w:r>
    </w:p>
    <w:p w:rsidR="00A26A15" w:rsidRDefault="00117259" w:rsidP="00026599">
      <w:pPr>
        <w:pStyle w:val="ParaAttribute4"/>
        <w:wordWrap w:val="0"/>
        <w:jc w:val="left"/>
        <w:rPr>
          <w:rFonts w:ascii="Arial" w:eastAsia="Arial" w:hAnsi="Arial"/>
        </w:rPr>
      </w:pPr>
      <w:r w:rsidRPr="00117259">
        <w:rPr>
          <w:rStyle w:val="CharAttribute23"/>
          <w:szCs w:val="22"/>
        </w:rPr>
        <w:t>learning solutions using a variety of methods.</w:t>
      </w:r>
    </w:p>
    <w:p w:rsidR="00A26A15" w:rsidRDefault="00A26A15" w:rsidP="00026599">
      <w:pPr>
        <w:pStyle w:val="ParaAttribute4"/>
        <w:wordWrap w:val="0"/>
        <w:jc w:val="left"/>
        <w:rPr>
          <w:rFonts w:ascii="Arial" w:eastAsia="Arial" w:hAnsi="Arial"/>
        </w:rPr>
      </w:pPr>
    </w:p>
    <w:p w:rsidR="00A26A15" w:rsidRDefault="00117259" w:rsidP="00026599">
      <w:pPr>
        <w:pStyle w:val="ParaAttribute4"/>
        <w:wordWrap w:val="0"/>
        <w:jc w:val="left"/>
        <w:rPr>
          <w:rFonts w:ascii="Arial" w:eastAsia="Arial" w:hAnsi="Arial"/>
        </w:rPr>
      </w:pPr>
      <w:r>
        <w:rPr>
          <w:rStyle w:val="CharAttribute51"/>
          <w:szCs w:val="22"/>
          <w:u w:color="FFFFFF"/>
        </w:rPr>
        <w:t>TRAINING DELIVERY</w:t>
      </w:r>
    </w:p>
    <w:p w:rsidR="00561377" w:rsidRDefault="00117259" w:rsidP="00026599">
      <w:pPr>
        <w:pStyle w:val="ParaAttribute4"/>
        <w:wordWrap w:val="0"/>
        <w:jc w:val="left"/>
        <w:rPr>
          <w:rStyle w:val="CharAttribute23"/>
          <w:szCs w:val="22"/>
        </w:rPr>
      </w:pPr>
      <w:r>
        <w:rPr>
          <w:rStyle w:val="CharAttribute23"/>
          <w:szCs w:val="22"/>
        </w:rPr>
        <w:t>Ability to d</w:t>
      </w:r>
      <w:r w:rsidRPr="00117259">
        <w:rPr>
          <w:rStyle w:val="CharAttribute23"/>
          <w:szCs w:val="22"/>
        </w:rPr>
        <w:t xml:space="preserve">eliver informal and formal learning </w:t>
      </w:r>
    </w:p>
    <w:p w:rsidR="00561377" w:rsidRDefault="00117259" w:rsidP="00026599">
      <w:pPr>
        <w:pStyle w:val="ParaAttribute4"/>
        <w:wordWrap w:val="0"/>
        <w:jc w:val="left"/>
        <w:rPr>
          <w:rStyle w:val="CharAttribute23"/>
          <w:szCs w:val="22"/>
        </w:rPr>
      </w:pPr>
      <w:r w:rsidRPr="00117259">
        <w:rPr>
          <w:rStyle w:val="CharAttribute23"/>
          <w:szCs w:val="22"/>
        </w:rPr>
        <w:t xml:space="preserve">solutions in a manner that is both engaging and </w:t>
      </w:r>
    </w:p>
    <w:p w:rsidR="00A26A15" w:rsidRDefault="00117259" w:rsidP="00026599">
      <w:pPr>
        <w:pStyle w:val="ParaAttribute4"/>
        <w:wordWrap w:val="0"/>
        <w:jc w:val="left"/>
        <w:rPr>
          <w:rFonts w:ascii="Arial" w:eastAsia="Arial" w:hAnsi="Arial"/>
        </w:rPr>
      </w:pPr>
      <w:r w:rsidRPr="00117259">
        <w:rPr>
          <w:rStyle w:val="CharAttribute23"/>
          <w:szCs w:val="22"/>
        </w:rPr>
        <w:t>effective.</w:t>
      </w:r>
    </w:p>
    <w:p w:rsidR="00A26A15" w:rsidRDefault="00A26A15" w:rsidP="00026599">
      <w:pPr>
        <w:pStyle w:val="ParaAttribute4"/>
        <w:wordWrap w:val="0"/>
        <w:jc w:val="left"/>
        <w:rPr>
          <w:rFonts w:ascii="Arial" w:eastAsia="Arial" w:hAnsi="Arial"/>
        </w:rPr>
      </w:pPr>
    </w:p>
    <w:p w:rsidR="00A26A15" w:rsidRDefault="00117259" w:rsidP="00026599">
      <w:pPr>
        <w:pStyle w:val="ParaAttribute4"/>
        <w:wordWrap w:val="0"/>
        <w:jc w:val="left"/>
        <w:rPr>
          <w:rFonts w:ascii="Arial" w:eastAsia="Arial" w:hAnsi="Arial"/>
        </w:rPr>
      </w:pPr>
      <w:r>
        <w:rPr>
          <w:rStyle w:val="CharAttribute51"/>
          <w:szCs w:val="22"/>
          <w:u w:color="FFFFFF"/>
        </w:rPr>
        <w:t>LEARNING TECHNOLOGIES</w:t>
      </w:r>
    </w:p>
    <w:p w:rsidR="00A26A15" w:rsidRDefault="00117259" w:rsidP="00026599">
      <w:pPr>
        <w:pStyle w:val="ParaAttribute4"/>
        <w:wordWrap w:val="0"/>
        <w:jc w:val="left"/>
        <w:rPr>
          <w:rFonts w:ascii="Arial" w:eastAsia="Arial" w:hAnsi="Arial"/>
        </w:rPr>
      </w:pPr>
      <w:r>
        <w:rPr>
          <w:rStyle w:val="CharAttribute23"/>
          <w:szCs w:val="22"/>
        </w:rPr>
        <w:t>Ability to a</w:t>
      </w:r>
      <w:r w:rsidRPr="00117259">
        <w:rPr>
          <w:rStyle w:val="CharAttribute23"/>
          <w:szCs w:val="22"/>
        </w:rPr>
        <w:t>pply a variety of learning technologies to address specific learning needs.</w:t>
      </w:r>
    </w:p>
    <w:p w:rsidR="00A26A15" w:rsidRDefault="00A26A15" w:rsidP="00026599">
      <w:pPr>
        <w:pStyle w:val="ParaAttribute4"/>
        <w:wordWrap w:val="0"/>
        <w:jc w:val="left"/>
        <w:rPr>
          <w:rFonts w:ascii="Arial" w:eastAsia="Arial" w:hAnsi="Arial"/>
        </w:rPr>
      </w:pPr>
    </w:p>
    <w:p w:rsidR="00A26A15" w:rsidRDefault="00117259" w:rsidP="00026599">
      <w:pPr>
        <w:pStyle w:val="ParaAttribute4"/>
        <w:wordWrap w:val="0"/>
        <w:jc w:val="left"/>
        <w:rPr>
          <w:rFonts w:ascii="Arial" w:eastAsia="Arial" w:hAnsi="Arial"/>
        </w:rPr>
      </w:pPr>
      <w:r>
        <w:rPr>
          <w:rStyle w:val="CharAttribute51"/>
          <w:szCs w:val="22"/>
          <w:u w:color="FFFFFF"/>
        </w:rPr>
        <w:t>EVALUATING LEARNING IMPACT</w:t>
      </w:r>
    </w:p>
    <w:p w:rsidR="00A26A15" w:rsidRDefault="00117259" w:rsidP="00026599">
      <w:pPr>
        <w:pStyle w:val="ParaAttribute4"/>
        <w:wordWrap w:val="0"/>
        <w:jc w:val="left"/>
        <w:rPr>
          <w:rFonts w:ascii="Arial" w:eastAsia="Arial" w:hAnsi="Arial"/>
        </w:rPr>
      </w:pPr>
      <w:r>
        <w:rPr>
          <w:rStyle w:val="CharAttribute23"/>
          <w:szCs w:val="22"/>
        </w:rPr>
        <w:t>Ability to u</w:t>
      </w:r>
      <w:r w:rsidRPr="00117259">
        <w:rPr>
          <w:rStyle w:val="CharAttribute23"/>
          <w:szCs w:val="22"/>
        </w:rPr>
        <w:t>se learning metrics and analytics to measure the impact of learning solutions.</w:t>
      </w:r>
    </w:p>
    <w:p w:rsidR="00A26A15" w:rsidRDefault="00A26A15" w:rsidP="00026599">
      <w:pPr>
        <w:pStyle w:val="ParaAttribute4"/>
        <w:wordWrap w:val="0"/>
        <w:jc w:val="left"/>
        <w:rPr>
          <w:rFonts w:ascii="Arial" w:eastAsia="Arial" w:hAnsi="Arial"/>
        </w:rPr>
      </w:pPr>
    </w:p>
    <w:p w:rsidR="00A26A15" w:rsidRDefault="00117259" w:rsidP="00026599">
      <w:pPr>
        <w:pStyle w:val="ParaAttribute4"/>
        <w:wordWrap w:val="0"/>
        <w:jc w:val="left"/>
        <w:rPr>
          <w:rFonts w:ascii="Arial" w:eastAsia="Arial" w:hAnsi="Arial"/>
        </w:rPr>
      </w:pPr>
      <w:r>
        <w:rPr>
          <w:rStyle w:val="CharAttribute51"/>
          <w:szCs w:val="22"/>
          <w:u w:color="FFFFFF"/>
        </w:rPr>
        <w:t>MANAGING LEARNING PROGRAMS</w:t>
      </w:r>
    </w:p>
    <w:p w:rsidR="00A26A15" w:rsidRDefault="00117259" w:rsidP="00026599">
      <w:pPr>
        <w:pStyle w:val="ParaAttribute4"/>
        <w:wordWrap w:val="0"/>
        <w:jc w:val="left"/>
        <w:rPr>
          <w:rFonts w:ascii="Arial" w:eastAsia="Arial" w:hAnsi="Arial"/>
        </w:rPr>
      </w:pPr>
      <w:r>
        <w:rPr>
          <w:rStyle w:val="CharAttribute23"/>
          <w:szCs w:val="22"/>
        </w:rPr>
        <w:t>Ability to p</w:t>
      </w:r>
      <w:r w:rsidRPr="00117259">
        <w:rPr>
          <w:rStyle w:val="CharAttribute23"/>
          <w:szCs w:val="22"/>
        </w:rPr>
        <w:t>rovide leadership to execute the organization</w:t>
      </w:r>
      <w:r w:rsidRPr="00117259">
        <w:rPr>
          <w:rStyle w:val="CharAttribute23"/>
          <w:szCs w:val="22"/>
        </w:rPr>
        <w:t>’</w:t>
      </w:r>
      <w:r w:rsidRPr="00117259">
        <w:rPr>
          <w:rStyle w:val="CharAttribute23"/>
          <w:szCs w:val="22"/>
        </w:rPr>
        <w:t xml:space="preserve">s people strategy; implements training projects and </w:t>
      </w:r>
      <w:r>
        <w:rPr>
          <w:rStyle w:val="CharAttribute23"/>
          <w:szCs w:val="22"/>
        </w:rPr>
        <w:t xml:space="preserve">    </w:t>
      </w:r>
      <w:r w:rsidRPr="00117259">
        <w:rPr>
          <w:rStyle w:val="CharAttribute23"/>
          <w:szCs w:val="22"/>
        </w:rPr>
        <w:t>activities.</w:t>
      </w:r>
    </w:p>
    <w:p w:rsidR="00A26A15" w:rsidRDefault="00A26A15" w:rsidP="00026599">
      <w:pPr>
        <w:pStyle w:val="ParaAttribute4"/>
        <w:wordWrap w:val="0"/>
        <w:jc w:val="left"/>
        <w:rPr>
          <w:rFonts w:ascii="Arial" w:eastAsia="Arial" w:hAnsi="Arial"/>
        </w:rPr>
      </w:pPr>
    </w:p>
    <w:p w:rsidR="00117259" w:rsidRDefault="001513C8" w:rsidP="00026599">
      <w:pPr>
        <w:pStyle w:val="ParaAttribute4"/>
        <w:wordWrap w:val="0"/>
        <w:jc w:val="left"/>
        <w:rPr>
          <w:rFonts w:ascii="Arial" w:eastAsia="Arial" w:hAnsi="Arial"/>
        </w:rPr>
      </w:pPr>
      <w:r>
        <w:rPr>
          <w:rStyle w:val="CharAttribute51"/>
          <w:szCs w:val="22"/>
          <w:u w:color="FFFFFF"/>
        </w:rPr>
        <w:t>INTEGRATED TALENT MANAGEMENT</w:t>
      </w:r>
    </w:p>
    <w:p w:rsidR="00603555" w:rsidRDefault="001513C8" w:rsidP="00026599">
      <w:pPr>
        <w:pStyle w:val="ParaAttribute4"/>
        <w:wordWrap w:val="0"/>
        <w:jc w:val="left"/>
        <w:rPr>
          <w:rStyle w:val="CharAttribute23"/>
          <w:szCs w:val="22"/>
        </w:rPr>
      </w:pPr>
      <w:r>
        <w:rPr>
          <w:rStyle w:val="CharAttribute23"/>
          <w:szCs w:val="22"/>
        </w:rPr>
        <w:t>Ability to b</w:t>
      </w:r>
      <w:r w:rsidRPr="001513C8">
        <w:rPr>
          <w:rStyle w:val="CharAttribute23"/>
          <w:szCs w:val="22"/>
        </w:rPr>
        <w:t>uild an organization</w:t>
      </w:r>
      <w:r w:rsidRPr="001513C8">
        <w:rPr>
          <w:rStyle w:val="CharAttribute23"/>
          <w:szCs w:val="22"/>
        </w:rPr>
        <w:t>’</w:t>
      </w:r>
      <w:r w:rsidRPr="001513C8">
        <w:rPr>
          <w:rStyle w:val="CharAttribute23"/>
          <w:szCs w:val="22"/>
        </w:rPr>
        <w:t xml:space="preserve">s culture, capability, capacity, and engagement through people development </w:t>
      </w:r>
    </w:p>
    <w:p w:rsidR="00117259" w:rsidRDefault="001513C8" w:rsidP="00026599">
      <w:pPr>
        <w:pStyle w:val="ParaAttribute4"/>
        <w:wordWrap w:val="0"/>
        <w:jc w:val="left"/>
        <w:rPr>
          <w:rFonts w:ascii="Arial" w:eastAsia="Arial" w:hAnsi="Arial"/>
        </w:rPr>
      </w:pPr>
      <w:r w:rsidRPr="001513C8">
        <w:rPr>
          <w:rStyle w:val="CharAttribute23"/>
          <w:szCs w:val="22"/>
        </w:rPr>
        <w:t>strategies.</w:t>
      </w:r>
    </w:p>
    <w:p w:rsidR="00117259" w:rsidRDefault="00117259" w:rsidP="00026599">
      <w:pPr>
        <w:pStyle w:val="ParaAttribute4"/>
        <w:wordWrap w:val="0"/>
        <w:jc w:val="left"/>
        <w:rPr>
          <w:rFonts w:ascii="Arial" w:eastAsia="Arial" w:hAnsi="Arial"/>
        </w:rPr>
      </w:pPr>
    </w:p>
    <w:p w:rsidR="00117259" w:rsidRDefault="001513C8" w:rsidP="00026599">
      <w:pPr>
        <w:pStyle w:val="ParaAttribute4"/>
        <w:wordWrap w:val="0"/>
        <w:jc w:val="left"/>
        <w:rPr>
          <w:rFonts w:ascii="Arial" w:eastAsia="Arial" w:hAnsi="Arial"/>
        </w:rPr>
      </w:pPr>
      <w:r>
        <w:rPr>
          <w:rStyle w:val="CharAttribute51"/>
          <w:szCs w:val="22"/>
          <w:u w:color="FFFFFF"/>
        </w:rPr>
        <w:t>COACHING</w:t>
      </w:r>
    </w:p>
    <w:p w:rsidR="00117259" w:rsidRPr="00603555" w:rsidRDefault="001513C8" w:rsidP="00026599">
      <w:pPr>
        <w:pStyle w:val="ParaAttribute4"/>
        <w:wordWrap w:val="0"/>
        <w:jc w:val="left"/>
        <w:rPr>
          <w:rFonts w:ascii="Arial" w:eastAsia="Arial" w:hAnsi="Arial"/>
          <w:spacing w:val="-2"/>
        </w:rPr>
      </w:pPr>
      <w:r w:rsidRPr="00603555">
        <w:rPr>
          <w:rStyle w:val="CharAttribute23"/>
          <w:spacing w:val="-2"/>
          <w:szCs w:val="22"/>
        </w:rPr>
        <w:t>Ability to apply a systematic process to improve others</w:t>
      </w:r>
      <w:r w:rsidRPr="00603555">
        <w:rPr>
          <w:rStyle w:val="CharAttribute23"/>
          <w:spacing w:val="-2"/>
          <w:szCs w:val="22"/>
        </w:rPr>
        <w:t>’</w:t>
      </w:r>
      <w:r w:rsidRPr="00603555">
        <w:rPr>
          <w:rStyle w:val="CharAttribute23"/>
          <w:spacing w:val="-2"/>
          <w:szCs w:val="22"/>
        </w:rPr>
        <w:t xml:space="preserve"> ability to set goals, </w:t>
      </w:r>
      <w:proofErr w:type="gramStart"/>
      <w:r w:rsidRPr="00603555">
        <w:rPr>
          <w:rStyle w:val="CharAttribute23"/>
          <w:spacing w:val="-2"/>
          <w:szCs w:val="22"/>
        </w:rPr>
        <w:t>take</w:t>
      </w:r>
      <w:proofErr w:type="gramEnd"/>
      <w:r w:rsidRPr="00603555">
        <w:rPr>
          <w:rStyle w:val="CharAttribute23"/>
          <w:spacing w:val="-2"/>
          <w:szCs w:val="22"/>
        </w:rPr>
        <w:t xml:space="preserve"> action, and maximize strengths</w:t>
      </w:r>
      <w:r w:rsidR="00603555" w:rsidRPr="00603555">
        <w:rPr>
          <w:rStyle w:val="CharAttribute23"/>
          <w:spacing w:val="-2"/>
          <w:szCs w:val="22"/>
        </w:rPr>
        <w:t>.</w:t>
      </w:r>
    </w:p>
    <w:p w:rsidR="00117259" w:rsidRDefault="00117259" w:rsidP="00026599">
      <w:pPr>
        <w:pStyle w:val="ParaAttribute4"/>
        <w:wordWrap w:val="0"/>
        <w:jc w:val="left"/>
        <w:rPr>
          <w:rFonts w:ascii="Arial" w:eastAsia="Arial" w:hAnsi="Arial"/>
        </w:rPr>
      </w:pPr>
    </w:p>
    <w:p w:rsidR="00117259" w:rsidRDefault="00603555" w:rsidP="00026599">
      <w:pPr>
        <w:pStyle w:val="ParaAttribute4"/>
        <w:wordWrap w:val="0"/>
        <w:jc w:val="left"/>
        <w:rPr>
          <w:rFonts w:ascii="Arial" w:eastAsia="Arial" w:hAnsi="Arial"/>
        </w:rPr>
      </w:pPr>
      <w:r>
        <w:rPr>
          <w:rStyle w:val="CharAttribute51"/>
          <w:szCs w:val="22"/>
          <w:u w:color="FFFFFF"/>
        </w:rPr>
        <w:t>KNOWLEDGE</w:t>
      </w:r>
      <w:r w:rsidR="00117259">
        <w:rPr>
          <w:rStyle w:val="CharAttribute51"/>
          <w:szCs w:val="22"/>
          <w:u w:color="FFFFFF"/>
        </w:rPr>
        <w:t xml:space="preserve"> MANAGEMENT</w:t>
      </w:r>
    </w:p>
    <w:p w:rsidR="00117259" w:rsidRDefault="00603555" w:rsidP="00026599">
      <w:pPr>
        <w:pStyle w:val="ParaAttribute4"/>
        <w:wordWrap w:val="0"/>
        <w:jc w:val="left"/>
        <w:rPr>
          <w:rFonts w:ascii="Arial" w:eastAsia="Arial" w:hAnsi="Arial"/>
        </w:rPr>
      </w:pPr>
      <w:r>
        <w:rPr>
          <w:rStyle w:val="CharAttribute23"/>
          <w:szCs w:val="22"/>
        </w:rPr>
        <w:t>Ability to c</w:t>
      </w:r>
      <w:r w:rsidRPr="00603555">
        <w:rPr>
          <w:rStyle w:val="CharAttribute23"/>
          <w:szCs w:val="22"/>
        </w:rPr>
        <w:t xml:space="preserve">apture, </w:t>
      </w:r>
      <w:proofErr w:type="gramStart"/>
      <w:r w:rsidR="00802913">
        <w:rPr>
          <w:rStyle w:val="CharAttribute23"/>
          <w:szCs w:val="22"/>
        </w:rPr>
        <w:t>distribute</w:t>
      </w:r>
      <w:proofErr w:type="gramEnd"/>
      <w:r w:rsidRPr="00603555">
        <w:rPr>
          <w:rStyle w:val="CharAttribute23"/>
          <w:szCs w:val="22"/>
        </w:rPr>
        <w:t>, and archive intellectual capital to encourage knowledge-sharing and collaboration.</w:t>
      </w:r>
    </w:p>
    <w:p w:rsidR="00117259" w:rsidRDefault="00117259" w:rsidP="00026599">
      <w:pPr>
        <w:pStyle w:val="ParaAttribute4"/>
        <w:wordWrap w:val="0"/>
        <w:jc w:val="left"/>
        <w:rPr>
          <w:rFonts w:ascii="Arial" w:eastAsia="Arial" w:hAnsi="Arial"/>
        </w:rPr>
      </w:pPr>
    </w:p>
    <w:p w:rsidR="00117259" w:rsidRDefault="00603555" w:rsidP="00026599">
      <w:pPr>
        <w:pStyle w:val="ParaAttribute4"/>
        <w:wordWrap w:val="0"/>
        <w:jc w:val="left"/>
        <w:rPr>
          <w:rFonts w:ascii="Arial" w:eastAsia="Arial" w:hAnsi="Arial"/>
        </w:rPr>
      </w:pPr>
      <w:r>
        <w:rPr>
          <w:rStyle w:val="CharAttribute51"/>
          <w:szCs w:val="22"/>
          <w:u w:color="FFFFFF"/>
        </w:rPr>
        <w:t>CHANGE</w:t>
      </w:r>
      <w:r w:rsidR="00117259">
        <w:rPr>
          <w:rStyle w:val="CharAttribute51"/>
          <w:szCs w:val="22"/>
          <w:u w:color="FFFFFF"/>
        </w:rPr>
        <w:t xml:space="preserve"> MANAGEMENT</w:t>
      </w:r>
    </w:p>
    <w:p w:rsidR="00117259" w:rsidRDefault="00603555" w:rsidP="00026599">
      <w:pPr>
        <w:pStyle w:val="ParaAttribute4"/>
        <w:wordWrap w:val="0"/>
        <w:jc w:val="left"/>
        <w:rPr>
          <w:rStyle w:val="CharAttribute23"/>
          <w:szCs w:val="22"/>
        </w:rPr>
      </w:pPr>
      <w:r>
        <w:rPr>
          <w:rStyle w:val="CharAttribute23"/>
          <w:szCs w:val="22"/>
        </w:rPr>
        <w:t>Ability to a</w:t>
      </w:r>
      <w:r w:rsidRPr="00603555">
        <w:rPr>
          <w:rStyle w:val="CharAttribute23"/>
          <w:szCs w:val="22"/>
        </w:rPr>
        <w:t>pply a systematic process to shift individuals, teams, and organizations from current state to desired state.</w:t>
      </w:r>
    </w:p>
    <w:p w:rsidR="00603555" w:rsidRDefault="00603555" w:rsidP="00026599">
      <w:pPr>
        <w:pStyle w:val="ParaAttribute4"/>
        <w:wordWrap w:val="0"/>
        <w:jc w:val="left"/>
        <w:rPr>
          <w:rStyle w:val="CharAttribute23"/>
          <w:szCs w:val="22"/>
        </w:rPr>
      </w:pPr>
    </w:p>
    <w:p w:rsidR="00603555" w:rsidRDefault="00603555" w:rsidP="00026599">
      <w:pPr>
        <w:pStyle w:val="ParaAttribute4"/>
        <w:wordWrap w:val="0"/>
        <w:jc w:val="left"/>
        <w:rPr>
          <w:rFonts w:ascii="Arial" w:eastAsia="Arial" w:hAnsi="Arial"/>
        </w:rPr>
      </w:pPr>
    </w:p>
    <w:sectPr w:rsidR="00603555">
      <w:headerReference w:type="default" r:id="rId14"/>
      <w:footerReference w:type="even" r:id="rId15"/>
      <w:footerReference w:type="default" r:id="rId16"/>
      <w:footerReference w:type="first" r:id="rId17"/>
      <w:pgSz w:w="12240" w:h="15840"/>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D1" w:rsidRDefault="000040D1">
      <w:r>
        <w:separator/>
      </w:r>
    </w:p>
  </w:endnote>
  <w:endnote w:type="continuationSeparator" w:id="0">
    <w:p w:rsidR="000040D1" w:rsidRDefault="0000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5" w:rsidRDefault="00A43D2A">
    <w:pPr>
      <w:pStyle w:val="ParaAttribute0"/>
      <w:wordWrap w:val="0"/>
      <w:rPr>
        <w:rFonts w:eastAsia="Times New Roman"/>
      </w:rPr>
    </w:pPr>
    <w:bookmarkStart w:id="1" w:name="_iDocIDField3c50a10b-9fd6-4e47-9410-79fc"/>
    <w:r>
      <w:rPr>
        <w:rStyle w:val="CharAttribute6"/>
        <w:rFonts w:eastAsia="Batang"/>
        <w:szCs w:val="16"/>
      </w:rPr>
      <w:t>I-1212190.1</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5" w:rsidRDefault="00A26A15">
    <w:pPr>
      <w:pStyle w:val="ParaAttribute3"/>
      <w:wordWrap w:val="0"/>
      <w:rPr>
        <w:rFonts w:ascii="Arial" w:eastAsia="Arial" w:hAnsi="Arial"/>
      </w:rPr>
    </w:pPr>
  </w:p>
  <w:p w:rsidR="00802913" w:rsidRDefault="00802913">
    <w:pPr>
      <w:pStyle w:val="ParaAttribute3"/>
      <w:wordWrap w:val="0"/>
      <w:rPr>
        <w:rStyle w:val="CharAttribute9"/>
        <w:szCs w:val="18"/>
      </w:rPr>
    </w:pPr>
    <w:r>
      <w:rPr>
        <w:rStyle w:val="CharAttribute9"/>
        <w:szCs w:val="18"/>
      </w:rPr>
      <w:t>Rev. Programs 2017</w:t>
    </w:r>
  </w:p>
  <w:p w:rsidR="00A26A15" w:rsidRDefault="00802913">
    <w:pPr>
      <w:pStyle w:val="ParaAttribute3"/>
      <w:wordWrap w:val="0"/>
      <w:rPr>
        <w:rFonts w:ascii="Arial" w:eastAsia="Arial" w:hAnsi="Arial"/>
      </w:rPr>
    </w:pPr>
    <w:r>
      <w:rPr>
        <w:rStyle w:val="CharAttribute9"/>
        <w:szCs w:val="18"/>
      </w:rPr>
      <w:t>SEVA ATD</w:t>
    </w:r>
    <w:r w:rsidR="00A43D2A">
      <w:rPr>
        <w:rStyle w:val="CharAttribute9"/>
        <w:szCs w:val="18"/>
      </w:rPr>
      <w:tab/>
    </w:r>
    <w:r w:rsidR="00A43D2A">
      <w:rPr>
        <w:rStyle w:val="CharAttribute9"/>
        <w:szCs w:val="18"/>
      </w:rPr>
      <w:tab/>
      <w:t xml:space="preserve">Page </w:t>
    </w:r>
    <w:r w:rsidR="00A43D2A">
      <w:rPr>
        <w:rStyle w:val="CharAttribute11"/>
        <w:szCs w:val="18"/>
      </w:rPr>
      <w:fldChar w:fldCharType="begin"/>
    </w:r>
    <w:r w:rsidR="00A43D2A">
      <w:rPr>
        <w:rStyle w:val="CharAttribute11"/>
        <w:szCs w:val="18"/>
      </w:rPr>
      <w:instrText>PAGE</w:instrText>
    </w:r>
    <w:r w:rsidR="00A43D2A">
      <w:rPr>
        <w:rStyle w:val="CharAttribute11"/>
        <w:szCs w:val="18"/>
      </w:rPr>
      <w:fldChar w:fldCharType="separate"/>
    </w:r>
    <w:r w:rsidR="00872918">
      <w:rPr>
        <w:rStyle w:val="CharAttribute11"/>
        <w:noProof/>
        <w:szCs w:val="18"/>
      </w:rPr>
      <w:t>4</w:t>
    </w:r>
    <w:r w:rsidR="00A43D2A">
      <w:rPr>
        <w:rStyle w:val="CharAttribute11"/>
        <w:szCs w:val="18"/>
      </w:rPr>
      <w:fldChar w:fldCharType="end"/>
    </w:r>
    <w:r w:rsidR="00A43D2A">
      <w:rPr>
        <w:rStyle w:val="CharAttribute9"/>
        <w:szCs w:val="18"/>
      </w:rPr>
      <w:t xml:space="preserve"> of </w:t>
    </w:r>
    <w:r w:rsidR="00A43D2A">
      <w:rPr>
        <w:rStyle w:val="CharAttribute11"/>
        <w:szCs w:val="18"/>
      </w:rPr>
      <w:fldChar w:fldCharType="begin"/>
    </w:r>
    <w:r w:rsidR="00A43D2A">
      <w:rPr>
        <w:rStyle w:val="CharAttribute11"/>
        <w:szCs w:val="18"/>
      </w:rPr>
      <w:instrText>NUMPAGES</w:instrText>
    </w:r>
    <w:r w:rsidR="00A43D2A">
      <w:rPr>
        <w:rStyle w:val="CharAttribute11"/>
        <w:szCs w:val="18"/>
      </w:rPr>
      <w:fldChar w:fldCharType="separate"/>
    </w:r>
    <w:r w:rsidR="00872918">
      <w:rPr>
        <w:rStyle w:val="CharAttribute11"/>
        <w:noProof/>
        <w:szCs w:val="18"/>
      </w:rPr>
      <w:t>5</w:t>
    </w:r>
    <w:r w:rsidR="00A43D2A">
      <w:rPr>
        <w:rStyle w:val="CharAttribute11"/>
        <w:szCs w:val="18"/>
      </w:rPr>
      <w:fldChar w:fldCharType="end"/>
    </w:r>
  </w:p>
  <w:p w:rsidR="00A26A15" w:rsidRDefault="00A26A15">
    <w:pPr>
      <w:pStyle w:val="ParaAttribute2"/>
      <w:wordWrap w:val="0"/>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5" w:rsidRDefault="00A43D2A">
    <w:pPr>
      <w:pStyle w:val="ParaAttribute0"/>
      <w:wordWrap w:val="0"/>
      <w:rPr>
        <w:rFonts w:eastAsia="Times New Roman"/>
      </w:rPr>
    </w:pPr>
    <w:bookmarkStart w:id="2" w:name="_iDocIDField331437ca-7503-401e-81e8-5639"/>
    <w:r>
      <w:rPr>
        <w:rStyle w:val="CharAttribute6"/>
        <w:rFonts w:eastAsia="Batang"/>
        <w:szCs w:val="16"/>
      </w:rPr>
      <w:t>I-1212190.1</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D1" w:rsidRDefault="000040D1">
      <w:r>
        <w:separator/>
      </w:r>
    </w:p>
  </w:footnote>
  <w:footnote w:type="continuationSeparator" w:id="0">
    <w:p w:rsidR="000040D1" w:rsidRDefault="0000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15" w:rsidRDefault="00A43D2A">
    <w:pPr>
      <w:pStyle w:val="ParaAttribute0"/>
      <w:wordWrap w:val="0"/>
      <w:rPr>
        <w:rFonts w:eastAsia="Times New Roman"/>
      </w:rPr>
    </w:pPr>
    <w:r>
      <w:rPr>
        <w:rStyle w:val="CharAttribute2"/>
        <w:rFonts w:eastAsia="Batang"/>
        <w:szCs w:val="30"/>
      </w:rPr>
      <w:t>Southeastern Virginia Chapter – Association for Talent Development (SEVA-ATD)</w:t>
    </w:r>
  </w:p>
  <w:p w:rsidR="00A26A15" w:rsidRDefault="00A26A15">
    <w:pPr>
      <w:pStyle w:val="ParaAttribute1"/>
      <w:wordWrap w:val="0"/>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5625565"/>
    <w:lvl w:ilvl="0" w:tplc="A71456DE">
      <w:numFmt w:val="bullet"/>
      <w:lvlText w:val="·"/>
      <w:lvlJc w:val="left"/>
      <w:pPr>
        <w:ind w:left="360" w:hanging="360"/>
      </w:pPr>
      <w:rPr>
        <w:rFonts w:ascii="Symbol" w:eastAsia="Symbol" w:hAnsi="Symbol" w:hint="default"/>
        <w:b w:val="0"/>
        <w:i/>
        <w:color w:val="000000"/>
        <w:sz w:val="22"/>
        <w:szCs w:val="22"/>
      </w:rPr>
    </w:lvl>
    <w:lvl w:ilvl="1" w:tplc="FBA0F5B2">
      <w:start w:val="1"/>
      <w:numFmt w:val="bullet"/>
      <w:lvlText w:val="·"/>
      <w:lvlJc w:val="left"/>
      <w:pPr>
        <w:ind w:left="360" w:hanging="360"/>
      </w:pPr>
      <w:rPr>
        <w:rFonts w:ascii="Times New Roman" w:eastAsia="Times New Roman" w:hAnsi="Times New Roman" w:hint="default"/>
        <w:b/>
        <w:color w:val="000000"/>
        <w:sz w:val="32"/>
        <w:szCs w:val="32"/>
      </w:rPr>
    </w:lvl>
    <w:lvl w:ilvl="2" w:tplc="36DAAB58">
      <w:start w:val="1"/>
      <w:numFmt w:val="bullet"/>
      <w:lvlText w:val="·"/>
      <w:lvlJc w:val="left"/>
      <w:pPr>
        <w:ind w:left="360" w:hanging="360"/>
      </w:pPr>
      <w:rPr>
        <w:rFonts w:ascii="Times New Roman" w:eastAsia="Times New Roman" w:hAnsi="Times New Roman" w:hint="default"/>
        <w:b/>
        <w:color w:val="000000"/>
        <w:sz w:val="32"/>
        <w:szCs w:val="32"/>
      </w:rPr>
    </w:lvl>
    <w:lvl w:ilvl="3" w:tplc="0494DE38">
      <w:start w:val="1"/>
      <w:numFmt w:val="bullet"/>
      <w:lvlText w:val="·"/>
      <w:lvlJc w:val="left"/>
      <w:pPr>
        <w:ind w:left="360" w:hanging="360"/>
      </w:pPr>
      <w:rPr>
        <w:rFonts w:ascii="Times New Roman" w:eastAsia="Times New Roman" w:hAnsi="Times New Roman" w:hint="default"/>
        <w:b/>
        <w:color w:val="000000"/>
        <w:sz w:val="32"/>
        <w:szCs w:val="32"/>
      </w:rPr>
    </w:lvl>
    <w:lvl w:ilvl="4" w:tplc="BD2236A6">
      <w:start w:val="1"/>
      <w:numFmt w:val="bullet"/>
      <w:lvlText w:val="·"/>
      <w:lvlJc w:val="left"/>
      <w:pPr>
        <w:ind w:left="360" w:hanging="360"/>
      </w:pPr>
      <w:rPr>
        <w:rFonts w:ascii="Times New Roman" w:eastAsia="Times New Roman" w:hAnsi="Times New Roman" w:hint="default"/>
        <w:b/>
        <w:color w:val="000000"/>
        <w:sz w:val="32"/>
        <w:szCs w:val="32"/>
      </w:rPr>
    </w:lvl>
    <w:lvl w:ilvl="5" w:tplc="C93457FC">
      <w:start w:val="1"/>
      <w:numFmt w:val="bullet"/>
      <w:lvlText w:val="·"/>
      <w:lvlJc w:val="left"/>
      <w:pPr>
        <w:ind w:left="360" w:hanging="360"/>
      </w:pPr>
      <w:rPr>
        <w:rFonts w:ascii="Times New Roman" w:eastAsia="Times New Roman" w:hAnsi="Times New Roman" w:hint="default"/>
        <w:b/>
        <w:color w:val="000000"/>
        <w:sz w:val="32"/>
        <w:szCs w:val="32"/>
      </w:rPr>
    </w:lvl>
    <w:lvl w:ilvl="6" w:tplc="F7E6CD18">
      <w:start w:val="1"/>
      <w:numFmt w:val="bullet"/>
      <w:lvlText w:val="·"/>
      <w:lvlJc w:val="left"/>
      <w:pPr>
        <w:ind w:left="360" w:hanging="360"/>
      </w:pPr>
      <w:rPr>
        <w:rFonts w:ascii="Times New Roman" w:eastAsia="Times New Roman" w:hAnsi="Times New Roman" w:hint="default"/>
        <w:b/>
        <w:color w:val="000000"/>
        <w:sz w:val="32"/>
        <w:szCs w:val="32"/>
      </w:rPr>
    </w:lvl>
    <w:lvl w:ilvl="7" w:tplc="A2A4FDC2">
      <w:start w:val="1"/>
      <w:numFmt w:val="bullet"/>
      <w:lvlText w:val="·"/>
      <w:lvlJc w:val="left"/>
      <w:pPr>
        <w:ind w:left="360" w:hanging="360"/>
      </w:pPr>
      <w:rPr>
        <w:rFonts w:ascii="Times New Roman" w:eastAsia="Times New Roman" w:hAnsi="Times New Roman" w:hint="default"/>
        <w:b/>
        <w:color w:val="000000"/>
        <w:sz w:val="32"/>
        <w:szCs w:val="32"/>
      </w:rPr>
    </w:lvl>
    <w:lvl w:ilvl="8" w:tplc="9C48DB2A">
      <w:start w:val="1"/>
      <w:numFmt w:val="bullet"/>
      <w:lvlText w:val="·"/>
      <w:lvlJc w:val="left"/>
      <w:pPr>
        <w:ind w:left="360" w:hanging="360"/>
      </w:pPr>
      <w:rPr>
        <w:rFonts w:ascii="Times New Roman" w:eastAsia="Times New Roman" w:hAnsi="Times New Roman" w:hint="default"/>
        <w:b/>
        <w:color w:val="000000"/>
        <w:sz w:val="32"/>
        <w:szCs w:val="32"/>
      </w:rPr>
    </w:lvl>
  </w:abstractNum>
  <w:abstractNum w:abstractNumId="1">
    <w:nsid w:val="7FE83A20"/>
    <w:multiLevelType w:val="hybridMultilevel"/>
    <w:tmpl w:val="59328077"/>
    <w:lvl w:ilvl="0" w:tplc="83EA3C34">
      <w:start w:val="1"/>
      <w:numFmt w:val="decimal"/>
      <w:lvlText w:val="%1)"/>
      <w:lvlJc w:val="left"/>
      <w:pPr>
        <w:ind w:left="360" w:hanging="360"/>
      </w:pPr>
      <w:rPr>
        <w:rFonts w:ascii="Arial" w:eastAsia="Arial" w:hAnsi="Arial" w:hint="default"/>
        <w:b w:val="0"/>
        <w:color w:val="000000"/>
        <w:sz w:val="22"/>
        <w:szCs w:val="22"/>
      </w:rPr>
    </w:lvl>
    <w:lvl w:ilvl="1" w:tplc="F36884E2">
      <w:start w:val="1"/>
      <w:numFmt w:val="decimal"/>
      <w:lvlText w:val="%2)"/>
      <w:lvlJc w:val="left"/>
      <w:pPr>
        <w:ind w:left="360" w:hanging="360"/>
      </w:pPr>
      <w:rPr>
        <w:rFonts w:ascii="Times New Roman" w:eastAsia="Times New Roman" w:hAnsi="Times New Roman" w:hint="default"/>
        <w:b/>
        <w:color w:val="000000"/>
        <w:sz w:val="32"/>
        <w:szCs w:val="32"/>
      </w:rPr>
    </w:lvl>
    <w:lvl w:ilvl="2" w:tplc="5B02B09E">
      <w:start w:val="1"/>
      <w:numFmt w:val="decimal"/>
      <w:lvlText w:val="%3)"/>
      <w:lvlJc w:val="left"/>
      <w:pPr>
        <w:ind w:left="360" w:hanging="360"/>
      </w:pPr>
      <w:rPr>
        <w:rFonts w:ascii="Times New Roman" w:eastAsia="Times New Roman" w:hAnsi="Times New Roman" w:hint="default"/>
        <w:b/>
        <w:color w:val="000000"/>
        <w:sz w:val="32"/>
        <w:szCs w:val="32"/>
      </w:rPr>
    </w:lvl>
    <w:lvl w:ilvl="3" w:tplc="4DECCCFE">
      <w:start w:val="1"/>
      <w:numFmt w:val="decimal"/>
      <w:lvlText w:val="%4)"/>
      <w:lvlJc w:val="left"/>
      <w:pPr>
        <w:ind w:left="360" w:hanging="360"/>
      </w:pPr>
      <w:rPr>
        <w:rFonts w:ascii="Times New Roman" w:eastAsia="Times New Roman" w:hAnsi="Times New Roman" w:hint="default"/>
        <w:b/>
        <w:color w:val="000000"/>
        <w:sz w:val="32"/>
        <w:szCs w:val="32"/>
      </w:rPr>
    </w:lvl>
    <w:lvl w:ilvl="4" w:tplc="B4B0348C">
      <w:start w:val="1"/>
      <w:numFmt w:val="decimal"/>
      <w:lvlText w:val="%5)"/>
      <w:lvlJc w:val="left"/>
      <w:pPr>
        <w:ind w:left="360" w:hanging="360"/>
      </w:pPr>
      <w:rPr>
        <w:rFonts w:ascii="Times New Roman" w:eastAsia="Times New Roman" w:hAnsi="Times New Roman" w:hint="default"/>
        <w:b/>
        <w:color w:val="000000"/>
        <w:sz w:val="32"/>
        <w:szCs w:val="32"/>
      </w:rPr>
    </w:lvl>
    <w:lvl w:ilvl="5" w:tplc="25129E6A">
      <w:start w:val="1"/>
      <w:numFmt w:val="decimal"/>
      <w:lvlText w:val="%6)"/>
      <w:lvlJc w:val="left"/>
      <w:pPr>
        <w:ind w:left="360" w:hanging="360"/>
      </w:pPr>
      <w:rPr>
        <w:rFonts w:ascii="Times New Roman" w:eastAsia="Times New Roman" w:hAnsi="Times New Roman" w:hint="default"/>
        <w:b/>
        <w:color w:val="000000"/>
        <w:sz w:val="32"/>
        <w:szCs w:val="32"/>
      </w:rPr>
    </w:lvl>
    <w:lvl w:ilvl="6" w:tplc="BD005D7E">
      <w:start w:val="1"/>
      <w:numFmt w:val="decimal"/>
      <w:lvlText w:val="%7)"/>
      <w:lvlJc w:val="left"/>
      <w:pPr>
        <w:ind w:left="360" w:hanging="360"/>
      </w:pPr>
      <w:rPr>
        <w:rFonts w:ascii="Times New Roman" w:eastAsia="Times New Roman" w:hAnsi="Times New Roman" w:hint="default"/>
        <w:b/>
        <w:color w:val="000000"/>
        <w:sz w:val="32"/>
        <w:szCs w:val="32"/>
      </w:rPr>
    </w:lvl>
    <w:lvl w:ilvl="7" w:tplc="05028F1C">
      <w:start w:val="1"/>
      <w:numFmt w:val="decimal"/>
      <w:lvlText w:val="%8)"/>
      <w:lvlJc w:val="left"/>
      <w:pPr>
        <w:ind w:left="360" w:hanging="360"/>
      </w:pPr>
      <w:rPr>
        <w:rFonts w:ascii="Times New Roman" w:eastAsia="Times New Roman" w:hAnsi="Times New Roman" w:hint="default"/>
        <w:b/>
        <w:color w:val="000000"/>
        <w:sz w:val="32"/>
        <w:szCs w:val="32"/>
      </w:rPr>
    </w:lvl>
    <w:lvl w:ilvl="8" w:tplc="98B6145E">
      <w:start w:val="1"/>
      <w:numFmt w:val="decimal"/>
      <w:lvlText w:val="%9)"/>
      <w:lvlJc w:val="left"/>
      <w:pPr>
        <w:ind w:left="360" w:hanging="360"/>
      </w:pPr>
      <w:rPr>
        <w:rFonts w:ascii="Times New Roman" w:eastAsia="Times New Roman" w:hAnsi="Times New Roman" w:hint="default"/>
        <w:b/>
        <w:color w:val="000000"/>
        <w:sz w:val="32"/>
        <w:szCs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wNTQytLQwsDQHIiUdpeDU4uLM/DyQAqNaALtiv7QsAAAA"/>
  </w:docVars>
  <w:rsids>
    <w:rsidRoot w:val="00A26A15"/>
    <w:rsid w:val="00000338"/>
    <w:rsid w:val="000040D1"/>
    <w:rsid w:val="00026599"/>
    <w:rsid w:val="00117259"/>
    <w:rsid w:val="001513C8"/>
    <w:rsid w:val="00394894"/>
    <w:rsid w:val="00446245"/>
    <w:rsid w:val="0048624F"/>
    <w:rsid w:val="00561377"/>
    <w:rsid w:val="00603555"/>
    <w:rsid w:val="00802913"/>
    <w:rsid w:val="00872918"/>
    <w:rsid w:val="0096595D"/>
    <w:rsid w:val="00A26A15"/>
    <w:rsid w:val="00A43D2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pPr>
      <w:tabs>
        <w:tab w:val="center" w:pos="4320"/>
        <w:tab w:val="right" w:pos="8640"/>
      </w:tabs>
    </w:pPr>
  </w:style>
  <w:style w:type="paragraph" w:customStyle="1" w:styleId="ParaAttribute2">
    <w:name w:val="ParaAttribute2"/>
  </w:style>
  <w:style w:type="paragraph" w:customStyle="1" w:styleId="ParaAttribute3">
    <w:name w:val="ParaAttribute3"/>
    <w:pPr>
      <w:tabs>
        <w:tab w:val="center" w:pos="4320"/>
        <w:tab w:val="center" w:pos="5400"/>
        <w:tab w:val="right" w:pos="8640"/>
      </w:tabs>
    </w:pPr>
  </w:style>
  <w:style w:type="paragraph" w:customStyle="1" w:styleId="ParaAttribute4">
    <w:name w:val="ParaAttribute4"/>
    <w:pPr>
      <w:jc w:val="both"/>
    </w:pPr>
  </w:style>
  <w:style w:type="paragraph" w:customStyle="1" w:styleId="ParaAttribute5">
    <w:name w:val="ParaAttribute5"/>
    <w:pPr>
      <w:keepNext/>
      <w:jc w:val="both"/>
    </w:pPr>
  </w:style>
  <w:style w:type="paragraph" w:customStyle="1" w:styleId="ParaAttribute6">
    <w:name w:val="ParaAttribute6"/>
    <w:pPr>
      <w:spacing w:before="60"/>
      <w:ind w:left="720" w:hanging="360"/>
      <w:jc w:val="both"/>
    </w:pPr>
  </w:style>
  <w:style w:type="paragraph" w:customStyle="1" w:styleId="ParaAttribute7">
    <w:name w:val="ParaAttribute7"/>
    <w:pPr>
      <w:tabs>
        <w:tab w:val="left" w:pos="720"/>
      </w:tabs>
      <w:spacing w:before="60"/>
      <w:ind w:left="720" w:hanging="360"/>
      <w:jc w:val="both"/>
    </w:pPr>
  </w:style>
  <w:style w:type="paragraph" w:customStyle="1" w:styleId="ParaAttribute8">
    <w:name w:val="ParaAttribute8"/>
    <w:pPr>
      <w:ind w:left="108"/>
    </w:pPr>
  </w:style>
  <w:style w:type="paragraph" w:customStyle="1" w:styleId="ParaAttribute9">
    <w:name w:val="ParaAttribute9"/>
    <w:pPr>
      <w:spacing w:after="120"/>
      <w:jc w:val="both"/>
    </w:pPr>
  </w:style>
  <w:style w:type="paragraph" w:customStyle="1" w:styleId="ParaAttribute10">
    <w:name w:val="ParaAttribute10"/>
    <w:pPr>
      <w:spacing w:before="120"/>
      <w:jc w:val="both"/>
    </w:pPr>
  </w:style>
  <w:style w:type="paragraph" w:customStyle="1" w:styleId="ParaAttribute11">
    <w:name w:val="ParaAttribute11"/>
    <w:pPr>
      <w:widowControl w:val="0"/>
    </w:pPr>
  </w:style>
  <w:style w:type="character" w:customStyle="1" w:styleId="CharAttribute0">
    <w:name w:val="CharAttribute0"/>
    <w:rPr>
      <w:rFonts w:ascii="Times New Roman" w:eastAsia="Times New Roman"/>
      <w:b/>
      <w:sz w:val="32"/>
    </w:rPr>
  </w:style>
  <w:style w:type="character" w:customStyle="1" w:styleId="CharAttribute1">
    <w:name w:val="CharAttribute1"/>
    <w:rPr>
      <w:rFonts w:ascii="Times New Roman" w:eastAsia="Times New Roman"/>
      <w:b/>
      <w:sz w:val="30"/>
    </w:rPr>
  </w:style>
  <w:style w:type="character" w:customStyle="1" w:styleId="CharAttribute2">
    <w:name w:val="CharAttribute2"/>
    <w:rPr>
      <w:rFonts w:ascii="Times New Roman" w:eastAsia="Times New Roman"/>
      <w:b/>
      <w:sz w:val="30"/>
    </w:rPr>
  </w:style>
  <w:style w:type="character" w:customStyle="1" w:styleId="CharAttribute3">
    <w:name w:val="CharAttribute3"/>
    <w:rPr>
      <w:rFonts w:ascii="Times New Roman" w:eastAsia="Times New Roman"/>
    </w:rPr>
  </w:style>
  <w:style w:type="character" w:customStyle="1" w:styleId="CharAttribute4">
    <w:name w:val="CharAttribute4"/>
    <w:rPr>
      <w:rFonts w:ascii="Times New Roman" w:eastAsia="Times New Roman"/>
      <w:b/>
      <w:sz w:val="32"/>
    </w:rPr>
  </w:style>
  <w:style w:type="character" w:customStyle="1" w:styleId="CharAttribute5">
    <w:name w:val="CharAttribute5"/>
    <w:rPr>
      <w:rFonts w:ascii="Times New Roman" w:eastAsia="Times New Roman"/>
      <w:sz w:val="16"/>
    </w:rPr>
  </w:style>
  <w:style w:type="character" w:customStyle="1" w:styleId="CharAttribute6">
    <w:name w:val="CharAttribute6"/>
    <w:rPr>
      <w:rFonts w:ascii="Times New Roman" w:eastAsia="Times New Roman"/>
      <w:sz w:val="16"/>
    </w:rPr>
  </w:style>
  <w:style w:type="character" w:customStyle="1" w:styleId="CharAttribute7">
    <w:name w:val="CharAttribute7"/>
    <w:rPr>
      <w:rFonts w:ascii="Times New Roman" w:eastAsia="Times New Roman"/>
      <w:b/>
      <w:sz w:val="32"/>
    </w:rPr>
  </w:style>
  <w:style w:type="character" w:customStyle="1" w:styleId="CharAttribute8">
    <w:name w:val="CharAttribute8"/>
    <w:rPr>
      <w:rFonts w:ascii="Arial" w:eastAsia="Arial"/>
      <w:sz w:val="18"/>
    </w:rPr>
  </w:style>
  <w:style w:type="character" w:customStyle="1" w:styleId="CharAttribute9">
    <w:name w:val="CharAttribute9"/>
    <w:rPr>
      <w:rFonts w:ascii="Arial" w:eastAsia="Arial"/>
      <w:sz w:val="18"/>
    </w:rPr>
  </w:style>
  <w:style w:type="character" w:customStyle="1" w:styleId="CharAttribute10">
    <w:name w:val="CharAttribute10"/>
    <w:rPr>
      <w:rFonts w:ascii="Times New Roman" w:eastAsia="Times New Roman"/>
    </w:rPr>
  </w:style>
  <w:style w:type="character" w:customStyle="1" w:styleId="CharAttribute11">
    <w:name w:val="CharAttribute11"/>
    <w:rPr>
      <w:rFonts w:ascii="Arial" w:eastAsia="Arial"/>
      <w:sz w:val="18"/>
    </w:rPr>
  </w:style>
  <w:style w:type="character" w:customStyle="1" w:styleId="CharAttribute12">
    <w:name w:val="CharAttribute12"/>
    <w:rPr>
      <w:rFonts w:ascii="Times New Roman" w:eastAsia="Times New Roman"/>
      <w:sz w:val="16"/>
    </w:rPr>
  </w:style>
  <w:style w:type="character" w:customStyle="1" w:styleId="CharAttribute13">
    <w:name w:val="CharAttribute13"/>
    <w:rPr>
      <w:rFonts w:ascii="Times New Roman" w:eastAsia="Times New Roman"/>
      <w:b/>
      <w:sz w:val="32"/>
    </w:rPr>
  </w:style>
  <w:style w:type="character" w:customStyle="1" w:styleId="CharAttribute14">
    <w:name w:val="CharAttribute14"/>
    <w:rPr>
      <w:rFonts w:ascii="Times New Roman" w:eastAsia="Times New Roman"/>
      <w:b/>
      <w:sz w:val="32"/>
    </w:rPr>
  </w:style>
  <w:style w:type="character" w:customStyle="1" w:styleId="CharAttribute15">
    <w:name w:val="CharAttribute15"/>
    <w:rPr>
      <w:rFonts w:ascii="Arial" w:eastAsia="Arial"/>
      <w:sz w:val="22"/>
    </w:rPr>
  </w:style>
  <w:style w:type="character" w:customStyle="1" w:styleId="CharAttribute16">
    <w:name w:val="CharAttribute16"/>
    <w:rPr>
      <w:rFonts w:ascii="Arial" w:eastAsia="Arial"/>
      <w:sz w:val="22"/>
    </w:rPr>
  </w:style>
  <w:style w:type="character" w:customStyle="1" w:styleId="CharAttribute17">
    <w:name w:val="CharAttribute17"/>
    <w:rPr>
      <w:rFonts w:ascii="Arial" w:eastAsia="Arial"/>
      <w:b/>
      <w:sz w:val="22"/>
    </w:rPr>
  </w:style>
  <w:style w:type="character" w:customStyle="1" w:styleId="CharAttribute18">
    <w:name w:val="CharAttribute18"/>
    <w:rPr>
      <w:rFonts w:ascii="Arial" w:eastAsia="Arial"/>
      <w:b/>
      <w:sz w:val="22"/>
      <w:u w:val="single"/>
    </w:rPr>
  </w:style>
  <w:style w:type="character" w:customStyle="1" w:styleId="CharAttribute19">
    <w:name w:val="CharAttribute19"/>
    <w:rPr>
      <w:rFonts w:ascii="Arial" w:eastAsia="Arial"/>
      <w:b/>
      <w:sz w:val="22"/>
      <w:u w:val="single"/>
    </w:rPr>
  </w:style>
  <w:style w:type="character" w:customStyle="1" w:styleId="CharAttribute20">
    <w:name w:val="CharAttribute20"/>
    <w:rPr>
      <w:rFonts w:ascii="Arial" w:eastAsia="Arial"/>
      <w:b/>
      <w:i/>
      <w:sz w:val="22"/>
    </w:rPr>
  </w:style>
  <w:style w:type="character" w:customStyle="1" w:styleId="CharAttribute21">
    <w:name w:val="CharAttribute21"/>
    <w:rPr>
      <w:rFonts w:ascii="Arial" w:eastAsia="Arial"/>
      <w:sz w:val="22"/>
    </w:rPr>
  </w:style>
  <w:style w:type="character" w:customStyle="1" w:styleId="CharAttribute22">
    <w:name w:val="CharAttribute22"/>
    <w:rPr>
      <w:rFonts w:ascii="Arial" w:eastAsia="Arial"/>
      <w:sz w:val="22"/>
    </w:rPr>
  </w:style>
  <w:style w:type="character" w:customStyle="1" w:styleId="CharAttribute23">
    <w:name w:val="CharAttribute23"/>
    <w:rPr>
      <w:rFonts w:ascii="Arial" w:eastAsia="Arial"/>
      <w:sz w:val="22"/>
    </w:rPr>
  </w:style>
  <w:style w:type="character" w:customStyle="1" w:styleId="CharAttribute24">
    <w:name w:val="CharAttribute24"/>
    <w:rPr>
      <w:rFonts w:ascii="Arial" w:eastAsia="Arial"/>
      <w:sz w:val="22"/>
    </w:rPr>
  </w:style>
  <w:style w:type="character" w:customStyle="1" w:styleId="CharAttribute25">
    <w:name w:val="CharAttribute25"/>
    <w:rPr>
      <w:rFonts w:ascii="Arial" w:eastAsia="Arial"/>
      <w:color w:val="0000FF"/>
      <w:sz w:val="22"/>
      <w:u w:val="single"/>
    </w:rPr>
  </w:style>
  <w:style w:type="character" w:customStyle="1" w:styleId="CharAttribute26">
    <w:name w:val="CharAttribute26"/>
    <w:rPr>
      <w:rFonts w:ascii="Arial" w:eastAsia="Arial"/>
      <w:color w:val="0000FF"/>
      <w:sz w:val="22"/>
      <w:u w:val="single"/>
    </w:rPr>
  </w:style>
  <w:style w:type="character" w:customStyle="1" w:styleId="CharAttribute27">
    <w:name w:val="CharAttribute27"/>
    <w:rPr>
      <w:rFonts w:ascii="Arial" w:eastAsia="Arial"/>
      <w:sz w:val="22"/>
    </w:rPr>
  </w:style>
  <w:style w:type="character" w:customStyle="1" w:styleId="CharAttribute28">
    <w:name w:val="CharAttribute28"/>
    <w:rPr>
      <w:rFonts w:ascii="Arial" w:eastAsia="Arial"/>
      <w:i/>
      <w:sz w:val="22"/>
    </w:rPr>
  </w:style>
  <w:style w:type="character" w:customStyle="1" w:styleId="CharAttribute29">
    <w:name w:val="CharAttribute29"/>
    <w:rPr>
      <w:rFonts w:ascii="Arial" w:eastAsia="Arial"/>
      <w:i/>
      <w:sz w:val="22"/>
    </w:rPr>
  </w:style>
  <w:style w:type="character" w:customStyle="1" w:styleId="CharAttribute30">
    <w:name w:val="CharAttribute30"/>
    <w:rPr>
      <w:rFonts w:ascii="Symbol" w:eastAsia="Symbol"/>
      <w:i/>
      <w:sz w:val="22"/>
    </w:rPr>
  </w:style>
  <w:style w:type="character" w:customStyle="1" w:styleId="CharAttribute31">
    <w:name w:val="CharAttribute31"/>
    <w:rPr>
      <w:rFonts w:ascii="Symbol" w:eastAsia="Symbol"/>
      <w:i/>
      <w:sz w:val="22"/>
    </w:rPr>
  </w:style>
  <w:style w:type="character" w:customStyle="1" w:styleId="CharAttribute32">
    <w:name w:val="CharAttribute32"/>
    <w:rPr>
      <w:rFonts w:ascii="Symbol" w:eastAsia="Symbol"/>
      <w:i/>
      <w:sz w:val="22"/>
    </w:rPr>
  </w:style>
  <w:style w:type="character" w:customStyle="1" w:styleId="CharAttribute33">
    <w:name w:val="CharAttribute33"/>
    <w:rPr>
      <w:rFonts w:ascii="Symbol" w:eastAsia="Symbol"/>
      <w:i/>
      <w:sz w:val="22"/>
    </w:rPr>
  </w:style>
  <w:style w:type="character" w:customStyle="1" w:styleId="CharAttribute34">
    <w:name w:val="CharAttribute34"/>
    <w:rPr>
      <w:rFonts w:ascii="Arial" w:eastAsia="Arial"/>
      <w:b/>
      <w:sz w:val="28"/>
    </w:rPr>
  </w:style>
  <w:style w:type="character" w:customStyle="1" w:styleId="CharAttribute35">
    <w:name w:val="CharAttribute35"/>
    <w:rPr>
      <w:rFonts w:ascii="Times New Roman" w:eastAsia="Times New Roman"/>
    </w:rPr>
  </w:style>
  <w:style w:type="character" w:customStyle="1" w:styleId="CharAttribute36">
    <w:name w:val="CharAttribute36"/>
    <w:rPr>
      <w:rFonts w:ascii="Times New Roman" w:eastAsia="Times New Roman"/>
      <w:b/>
      <w:sz w:val="32"/>
    </w:rPr>
  </w:style>
  <w:style w:type="character" w:customStyle="1" w:styleId="CharAttribute37">
    <w:name w:val="CharAttribute37"/>
    <w:rPr>
      <w:rFonts w:ascii="Arial" w:eastAsia="Arial"/>
      <w:b/>
      <w:sz w:val="28"/>
    </w:rPr>
  </w:style>
  <w:style w:type="character" w:customStyle="1" w:styleId="CharAttribute38">
    <w:name w:val="CharAttribute38"/>
    <w:rPr>
      <w:rFonts w:ascii="Arial" w:eastAsia="Arial"/>
      <w:sz w:val="24"/>
    </w:rPr>
  </w:style>
  <w:style w:type="character" w:customStyle="1" w:styleId="CharAttribute39">
    <w:name w:val="CharAttribute39"/>
    <w:rPr>
      <w:rFonts w:ascii="Times New Roman" w:eastAsia="Times New Roman"/>
      <w:b/>
      <w:sz w:val="32"/>
    </w:rPr>
  </w:style>
  <w:style w:type="character" w:customStyle="1" w:styleId="CharAttribute40">
    <w:name w:val="CharAttribute40"/>
    <w:rPr>
      <w:rFonts w:ascii="Arial" w:eastAsia="Arial"/>
      <w:sz w:val="16"/>
    </w:rPr>
  </w:style>
  <w:style w:type="character" w:customStyle="1" w:styleId="CharAttribute41">
    <w:name w:val="CharAttribute41"/>
    <w:rPr>
      <w:rFonts w:ascii="Arial" w:eastAsia="Arial"/>
      <w:sz w:val="28"/>
      <w:u w:val="single"/>
    </w:rPr>
  </w:style>
  <w:style w:type="character" w:customStyle="1" w:styleId="CharAttribute42">
    <w:name w:val="CharAttribute42"/>
    <w:rPr>
      <w:rFonts w:ascii="Arial" w:eastAsia="Arial"/>
      <w:b/>
      <w:sz w:val="24"/>
    </w:rPr>
  </w:style>
  <w:style w:type="character" w:customStyle="1" w:styleId="CharAttribute43">
    <w:name w:val="CharAttribute43"/>
    <w:rPr>
      <w:rFonts w:ascii="Arial" w:eastAsia="Arial"/>
      <w:sz w:val="24"/>
    </w:rPr>
  </w:style>
  <w:style w:type="character" w:customStyle="1" w:styleId="CharAttribute44">
    <w:name w:val="CharAttribute44"/>
    <w:rPr>
      <w:rFonts w:ascii="Arial" w:eastAsia="Arial"/>
      <w:b/>
      <w:sz w:val="24"/>
    </w:rPr>
  </w:style>
  <w:style w:type="character" w:customStyle="1" w:styleId="CharAttribute45">
    <w:name w:val="CharAttribute45"/>
    <w:rPr>
      <w:rFonts w:ascii="Arial" w:eastAsia="Arial"/>
      <w:b/>
      <w:sz w:val="22"/>
    </w:rPr>
  </w:style>
  <w:style w:type="character" w:customStyle="1" w:styleId="CharAttribute46">
    <w:name w:val="CharAttribute46"/>
    <w:rPr>
      <w:rFonts w:ascii="Arial" w:eastAsia="Arial"/>
      <w:i/>
      <w:sz w:val="18"/>
    </w:rPr>
  </w:style>
  <w:style w:type="character" w:customStyle="1" w:styleId="CharAttribute47">
    <w:name w:val="CharAttribute47"/>
    <w:rPr>
      <w:rFonts w:ascii="Arial" w:eastAsia="Arial"/>
    </w:rPr>
  </w:style>
  <w:style w:type="character" w:customStyle="1" w:styleId="CharAttribute48">
    <w:name w:val="CharAttribute48"/>
    <w:rPr>
      <w:rFonts w:ascii="Arial" w:eastAsia="Arial"/>
    </w:rPr>
  </w:style>
  <w:style w:type="character" w:customStyle="1" w:styleId="CharAttribute49">
    <w:name w:val="CharAttribute49"/>
    <w:rPr>
      <w:rFonts w:ascii="Times New Roman" w:eastAsia="Times New Roman"/>
      <w:color w:val="1F497D"/>
    </w:rPr>
  </w:style>
  <w:style w:type="character" w:customStyle="1" w:styleId="CharAttribute50">
    <w:name w:val="CharAttribute50"/>
    <w:rPr>
      <w:rFonts w:ascii="Arial" w:eastAsia="Arial"/>
      <w:b/>
      <w:sz w:val="28"/>
    </w:rPr>
  </w:style>
  <w:style w:type="character" w:customStyle="1" w:styleId="CharAttribute51">
    <w:name w:val="CharAttribute51"/>
    <w:rPr>
      <w:rFonts w:ascii="Arial" w:eastAsia="Arial"/>
      <w:sz w:val="22"/>
      <w:u w:val="single"/>
    </w:rPr>
  </w:style>
  <w:style w:type="character" w:styleId="Hyperlink">
    <w:name w:val="Hyperlink"/>
    <w:basedOn w:val="DefaultParagraphFont"/>
    <w:uiPriority w:val="99"/>
    <w:unhideWhenUsed/>
    <w:rsid w:val="00117259"/>
    <w:rPr>
      <w:color w:val="0000FF" w:themeColor="hyperlink"/>
      <w:u w:val="single"/>
    </w:rPr>
  </w:style>
  <w:style w:type="paragraph" w:styleId="BalloonText">
    <w:name w:val="Balloon Text"/>
    <w:basedOn w:val="Normal"/>
    <w:link w:val="BalloonTextChar"/>
    <w:uiPriority w:val="99"/>
    <w:semiHidden/>
    <w:unhideWhenUsed/>
    <w:rsid w:val="0096595D"/>
    <w:rPr>
      <w:rFonts w:ascii="Tahoma" w:hAnsi="Tahoma" w:cs="Tahoma"/>
      <w:sz w:val="16"/>
      <w:szCs w:val="16"/>
    </w:rPr>
  </w:style>
  <w:style w:type="character" w:customStyle="1" w:styleId="BalloonTextChar">
    <w:name w:val="Balloon Text Char"/>
    <w:basedOn w:val="DefaultParagraphFont"/>
    <w:link w:val="BalloonText"/>
    <w:uiPriority w:val="99"/>
    <w:semiHidden/>
    <w:rsid w:val="0096595D"/>
    <w:rPr>
      <w:rFonts w:ascii="Tahoma" w:hAnsi="Tahoma" w:cs="Tahoma"/>
      <w:kern w:val="2"/>
      <w:sz w:val="16"/>
      <w:szCs w:val="16"/>
      <w:lang w:eastAsia="ko-KR"/>
    </w:rPr>
  </w:style>
  <w:style w:type="paragraph" w:styleId="Header">
    <w:name w:val="header"/>
    <w:basedOn w:val="Normal"/>
    <w:link w:val="HeaderChar"/>
    <w:uiPriority w:val="99"/>
    <w:unhideWhenUsed/>
    <w:rsid w:val="00802913"/>
    <w:pPr>
      <w:tabs>
        <w:tab w:val="center" w:pos="4680"/>
        <w:tab w:val="right" w:pos="9360"/>
      </w:tabs>
    </w:pPr>
  </w:style>
  <w:style w:type="character" w:customStyle="1" w:styleId="HeaderChar">
    <w:name w:val="Header Char"/>
    <w:basedOn w:val="DefaultParagraphFont"/>
    <w:link w:val="Header"/>
    <w:uiPriority w:val="99"/>
    <w:rsid w:val="00802913"/>
    <w:rPr>
      <w:rFonts w:ascii="Batang"/>
      <w:kern w:val="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pPr>
      <w:tabs>
        <w:tab w:val="center" w:pos="4320"/>
        <w:tab w:val="right" w:pos="8640"/>
      </w:tabs>
    </w:pPr>
  </w:style>
  <w:style w:type="paragraph" w:customStyle="1" w:styleId="ParaAttribute2">
    <w:name w:val="ParaAttribute2"/>
  </w:style>
  <w:style w:type="paragraph" w:customStyle="1" w:styleId="ParaAttribute3">
    <w:name w:val="ParaAttribute3"/>
    <w:pPr>
      <w:tabs>
        <w:tab w:val="center" w:pos="4320"/>
        <w:tab w:val="center" w:pos="5400"/>
        <w:tab w:val="right" w:pos="8640"/>
      </w:tabs>
    </w:pPr>
  </w:style>
  <w:style w:type="paragraph" w:customStyle="1" w:styleId="ParaAttribute4">
    <w:name w:val="ParaAttribute4"/>
    <w:pPr>
      <w:jc w:val="both"/>
    </w:pPr>
  </w:style>
  <w:style w:type="paragraph" w:customStyle="1" w:styleId="ParaAttribute5">
    <w:name w:val="ParaAttribute5"/>
    <w:pPr>
      <w:keepNext/>
      <w:jc w:val="both"/>
    </w:pPr>
  </w:style>
  <w:style w:type="paragraph" w:customStyle="1" w:styleId="ParaAttribute6">
    <w:name w:val="ParaAttribute6"/>
    <w:pPr>
      <w:spacing w:before="60"/>
      <w:ind w:left="720" w:hanging="360"/>
      <w:jc w:val="both"/>
    </w:pPr>
  </w:style>
  <w:style w:type="paragraph" w:customStyle="1" w:styleId="ParaAttribute7">
    <w:name w:val="ParaAttribute7"/>
    <w:pPr>
      <w:tabs>
        <w:tab w:val="left" w:pos="720"/>
      </w:tabs>
      <w:spacing w:before="60"/>
      <w:ind w:left="720" w:hanging="360"/>
      <w:jc w:val="both"/>
    </w:pPr>
  </w:style>
  <w:style w:type="paragraph" w:customStyle="1" w:styleId="ParaAttribute8">
    <w:name w:val="ParaAttribute8"/>
    <w:pPr>
      <w:ind w:left="108"/>
    </w:pPr>
  </w:style>
  <w:style w:type="paragraph" w:customStyle="1" w:styleId="ParaAttribute9">
    <w:name w:val="ParaAttribute9"/>
    <w:pPr>
      <w:spacing w:after="120"/>
      <w:jc w:val="both"/>
    </w:pPr>
  </w:style>
  <w:style w:type="paragraph" w:customStyle="1" w:styleId="ParaAttribute10">
    <w:name w:val="ParaAttribute10"/>
    <w:pPr>
      <w:spacing w:before="120"/>
      <w:jc w:val="both"/>
    </w:pPr>
  </w:style>
  <w:style w:type="paragraph" w:customStyle="1" w:styleId="ParaAttribute11">
    <w:name w:val="ParaAttribute11"/>
    <w:pPr>
      <w:widowControl w:val="0"/>
    </w:pPr>
  </w:style>
  <w:style w:type="character" w:customStyle="1" w:styleId="CharAttribute0">
    <w:name w:val="CharAttribute0"/>
    <w:rPr>
      <w:rFonts w:ascii="Times New Roman" w:eastAsia="Times New Roman"/>
      <w:b/>
      <w:sz w:val="32"/>
    </w:rPr>
  </w:style>
  <w:style w:type="character" w:customStyle="1" w:styleId="CharAttribute1">
    <w:name w:val="CharAttribute1"/>
    <w:rPr>
      <w:rFonts w:ascii="Times New Roman" w:eastAsia="Times New Roman"/>
      <w:b/>
      <w:sz w:val="30"/>
    </w:rPr>
  </w:style>
  <w:style w:type="character" w:customStyle="1" w:styleId="CharAttribute2">
    <w:name w:val="CharAttribute2"/>
    <w:rPr>
      <w:rFonts w:ascii="Times New Roman" w:eastAsia="Times New Roman"/>
      <w:b/>
      <w:sz w:val="30"/>
    </w:rPr>
  </w:style>
  <w:style w:type="character" w:customStyle="1" w:styleId="CharAttribute3">
    <w:name w:val="CharAttribute3"/>
    <w:rPr>
      <w:rFonts w:ascii="Times New Roman" w:eastAsia="Times New Roman"/>
    </w:rPr>
  </w:style>
  <w:style w:type="character" w:customStyle="1" w:styleId="CharAttribute4">
    <w:name w:val="CharAttribute4"/>
    <w:rPr>
      <w:rFonts w:ascii="Times New Roman" w:eastAsia="Times New Roman"/>
      <w:b/>
      <w:sz w:val="32"/>
    </w:rPr>
  </w:style>
  <w:style w:type="character" w:customStyle="1" w:styleId="CharAttribute5">
    <w:name w:val="CharAttribute5"/>
    <w:rPr>
      <w:rFonts w:ascii="Times New Roman" w:eastAsia="Times New Roman"/>
      <w:sz w:val="16"/>
    </w:rPr>
  </w:style>
  <w:style w:type="character" w:customStyle="1" w:styleId="CharAttribute6">
    <w:name w:val="CharAttribute6"/>
    <w:rPr>
      <w:rFonts w:ascii="Times New Roman" w:eastAsia="Times New Roman"/>
      <w:sz w:val="16"/>
    </w:rPr>
  </w:style>
  <w:style w:type="character" w:customStyle="1" w:styleId="CharAttribute7">
    <w:name w:val="CharAttribute7"/>
    <w:rPr>
      <w:rFonts w:ascii="Times New Roman" w:eastAsia="Times New Roman"/>
      <w:b/>
      <w:sz w:val="32"/>
    </w:rPr>
  </w:style>
  <w:style w:type="character" w:customStyle="1" w:styleId="CharAttribute8">
    <w:name w:val="CharAttribute8"/>
    <w:rPr>
      <w:rFonts w:ascii="Arial" w:eastAsia="Arial"/>
      <w:sz w:val="18"/>
    </w:rPr>
  </w:style>
  <w:style w:type="character" w:customStyle="1" w:styleId="CharAttribute9">
    <w:name w:val="CharAttribute9"/>
    <w:rPr>
      <w:rFonts w:ascii="Arial" w:eastAsia="Arial"/>
      <w:sz w:val="18"/>
    </w:rPr>
  </w:style>
  <w:style w:type="character" w:customStyle="1" w:styleId="CharAttribute10">
    <w:name w:val="CharAttribute10"/>
    <w:rPr>
      <w:rFonts w:ascii="Times New Roman" w:eastAsia="Times New Roman"/>
    </w:rPr>
  </w:style>
  <w:style w:type="character" w:customStyle="1" w:styleId="CharAttribute11">
    <w:name w:val="CharAttribute11"/>
    <w:rPr>
      <w:rFonts w:ascii="Arial" w:eastAsia="Arial"/>
      <w:sz w:val="18"/>
    </w:rPr>
  </w:style>
  <w:style w:type="character" w:customStyle="1" w:styleId="CharAttribute12">
    <w:name w:val="CharAttribute12"/>
    <w:rPr>
      <w:rFonts w:ascii="Times New Roman" w:eastAsia="Times New Roman"/>
      <w:sz w:val="16"/>
    </w:rPr>
  </w:style>
  <w:style w:type="character" w:customStyle="1" w:styleId="CharAttribute13">
    <w:name w:val="CharAttribute13"/>
    <w:rPr>
      <w:rFonts w:ascii="Times New Roman" w:eastAsia="Times New Roman"/>
      <w:b/>
      <w:sz w:val="32"/>
    </w:rPr>
  </w:style>
  <w:style w:type="character" w:customStyle="1" w:styleId="CharAttribute14">
    <w:name w:val="CharAttribute14"/>
    <w:rPr>
      <w:rFonts w:ascii="Times New Roman" w:eastAsia="Times New Roman"/>
      <w:b/>
      <w:sz w:val="32"/>
    </w:rPr>
  </w:style>
  <w:style w:type="character" w:customStyle="1" w:styleId="CharAttribute15">
    <w:name w:val="CharAttribute15"/>
    <w:rPr>
      <w:rFonts w:ascii="Arial" w:eastAsia="Arial"/>
      <w:sz w:val="22"/>
    </w:rPr>
  </w:style>
  <w:style w:type="character" w:customStyle="1" w:styleId="CharAttribute16">
    <w:name w:val="CharAttribute16"/>
    <w:rPr>
      <w:rFonts w:ascii="Arial" w:eastAsia="Arial"/>
      <w:sz w:val="22"/>
    </w:rPr>
  </w:style>
  <w:style w:type="character" w:customStyle="1" w:styleId="CharAttribute17">
    <w:name w:val="CharAttribute17"/>
    <w:rPr>
      <w:rFonts w:ascii="Arial" w:eastAsia="Arial"/>
      <w:b/>
      <w:sz w:val="22"/>
    </w:rPr>
  </w:style>
  <w:style w:type="character" w:customStyle="1" w:styleId="CharAttribute18">
    <w:name w:val="CharAttribute18"/>
    <w:rPr>
      <w:rFonts w:ascii="Arial" w:eastAsia="Arial"/>
      <w:b/>
      <w:sz w:val="22"/>
      <w:u w:val="single"/>
    </w:rPr>
  </w:style>
  <w:style w:type="character" w:customStyle="1" w:styleId="CharAttribute19">
    <w:name w:val="CharAttribute19"/>
    <w:rPr>
      <w:rFonts w:ascii="Arial" w:eastAsia="Arial"/>
      <w:b/>
      <w:sz w:val="22"/>
      <w:u w:val="single"/>
    </w:rPr>
  </w:style>
  <w:style w:type="character" w:customStyle="1" w:styleId="CharAttribute20">
    <w:name w:val="CharAttribute20"/>
    <w:rPr>
      <w:rFonts w:ascii="Arial" w:eastAsia="Arial"/>
      <w:b/>
      <w:i/>
      <w:sz w:val="22"/>
    </w:rPr>
  </w:style>
  <w:style w:type="character" w:customStyle="1" w:styleId="CharAttribute21">
    <w:name w:val="CharAttribute21"/>
    <w:rPr>
      <w:rFonts w:ascii="Arial" w:eastAsia="Arial"/>
      <w:sz w:val="22"/>
    </w:rPr>
  </w:style>
  <w:style w:type="character" w:customStyle="1" w:styleId="CharAttribute22">
    <w:name w:val="CharAttribute22"/>
    <w:rPr>
      <w:rFonts w:ascii="Arial" w:eastAsia="Arial"/>
      <w:sz w:val="22"/>
    </w:rPr>
  </w:style>
  <w:style w:type="character" w:customStyle="1" w:styleId="CharAttribute23">
    <w:name w:val="CharAttribute23"/>
    <w:rPr>
      <w:rFonts w:ascii="Arial" w:eastAsia="Arial"/>
      <w:sz w:val="22"/>
    </w:rPr>
  </w:style>
  <w:style w:type="character" w:customStyle="1" w:styleId="CharAttribute24">
    <w:name w:val="CharAttribute24"/>
    <w:rPr>
      <w:rFonts w:ascii="Arial" w:eastAsia="Arial"/>
      <w:sz w:val="22"/>
    </w:rPr>
  </w:style>
  <w:style w:type="character" w:customStyle="1" w:styleId="CharAttribute25">
    <w:name w:val="CharAttribute25"/>
    <w:rPr>
      <w:rFonts w:ascii="Arial" w:eastAsia="Arial"/>
      <w:color w:val="0000FF"/>
      <w:sz w:val="22"/>
      <w:u w:val="single"/>
    </w:rPr>
  </w:style>
  <w:style w:type="character" w:customStyle="1" w:styleId="CharAttribute26">
    <w:name w:val="CharAttribute26"/>
    <w:rPr>
      <w:rFonts w:ascii="Arial" w:eastAsia="Arial"/>
      <w:color w:val="0000FF"/>
      <w:sz w:val="22"/>
      <w:u w:val="single"/>
    </w:rPr>
  </w:style>
  <w:style w:type="character" w:customStyle="1" w:styleId="CharAttribute27">
    <w:name w:val="CharAttribute27"/>
    <w:rPr>
      <w:rFonts w:ascii="Arial" w:eastAsia="Arial"/>
      <w:sz w:val="22"/>
    </w:rPr>
  </w:style>
  <w:style w:type="character" w:customStyle="1" w:styleId="CharAttribute28">
    <w:name w:val="CharAttribute28"/>
    <w:rPr>
      <w:rFonts w:ascii="Arial" w:eastAsia="Arial"/>
      <w:i/>
      <w:sz w:val="22"/>
    </w:rPr>
  </w:style>
  <w:style w:type="character" w:customStyle="1" w:styleId="CharAttribute29">
    <w:name w:val="CharAttribute29"/>
    <w:rPr>
      <w:rFonts w:ascii="Arial" w:eastAsia="Arial"/>
      <w:i/>
      <w:sz w:val="22"/>
    </w:rPr>
  </w:style>
  <w:style w:type="character" w:customStyle="1" w:styleId="CharAttribute30">
    <w:name w:val="CharAttribute30"/>
    <w:rPr>
      <w:rFonts w:ascii="Symbol" w:eastAsia="Symbol"/>
      <w:i/>
      <w:sz w:val="22"/>
    </w:rPr>
  </w:style>
  <w:style w:type="character" w:customStyle="1" w:styleId="CharAttribute31">
    <w:name w:val="CharAttribute31"/>
    <w:rPr>
      <w:rFonts w:ascii="Symbol" w:eastAsia="Symbol"/>
      <w:i/>
      <w:sz w:val="22"/>
    </w:rPr>
  </w:style>
  <w:style w:type="character" w:customStyle="1" w:styleId="CharAttribute32">
    <w:name w:val="CharAttribute32"/>
    <w:rPr>
      <w:rFonts w:ascii="Symbol" w:eastAsia="Symbol"/>
      <w:i/>
      <w:sz w:val="22"/>
    </w:rPr>
  </w:style>
  <w:style w:type="character" w:customStyle="1" w:styleId="CharAttribute33">
    <w:name w:val="CharAttribute33"/>
    <w:rPr>
      <w:rFonts w:ascii="Symbol" w:eastAsia="Symbol"/>
      <w:i/>
      <w:sz w:val="22"/>
    </w:rPr>
  </w:style>
  <w:style w:type="character" w:customStyle="1" w:styleId="CharAttribute34">
    <w:name w:val="CharAttribute34"/>
    <w:rPr>
      <w:rFonts w:ascii="Arial" w:eastAsia="Arial"/>
      <w:b/>
      <w:sz w:val="28"/>
    </w:rPr>
  </w:style>
  <w:style w:type="character" w:customStyle="1" w:styleId="CharAttribute35">
    <w:name w:val="CharAttribute35"/>
    <w:rPr>
      <w:rFonts w:ascii="Times New Roman" w:eastAsia="Times New Roman"/>
    </w:rPr>
  </w:style>
  <w:style w:type="character" w:customStyle="1" w:styleId="CharAttribute36">
    <w:name w:val="CharAttribute36"/>
    <w:rPr>
      <w:rFonts w:ascii="Times New Roman" w:eastAsia="Times New Roman"/>
      <w:b/>
      <w:sz w:val="32"/>
    </w:rPr>
  </w:style>
  <w:style w:type="character" w:customStyle="1" w:styleId="CharAttribute37">
    <w:name w:val="CharAttribute37"/>
    <w:rPr>
      <w:rFonts w:ascii="Arial" w:eastAsia="Arial"/>
      <w:b/>
      <w:sz w:val="28"/>
    </w:rPr>
  </w:style>
  <w:style w:type="character" w:customStyle="1" w:styleId="CharAttribute38">
    <w:name w:val="CharAttribute38"/>
    <w:rPr>
      <w:rFonts w:ascii="Arial" w:eastAsia="Arial"/>
      <w:sz w:val="24"/>
    </w:rPr>
  </w:style>
  <w:style w:type="character" w:customStyle="1" w:styleId="CharAttribute39">
    <w:name w:val="CharAttribute39"/>
    <w:rPr>
      <w:rFonts w:ascii="Times New Roman" w:eastAsia="Times New Roman"/>
      <w:b/>
      <w:sz w:val="32"/>
    </w:rPr>
  </w:style>
  <w:style w:type="character" w:customStyle="1" w:styleId="CharAttribute40">
    <w:name w:val="CharAttribute40"/>
    <w:rPr>
      <w:rFonts w:ascii="Arial" w:eastAsia="Arial"/>
      <w:sz w:val="16"/>
    </w:rPr>
  </w:style>
  <w:style w:type="character" w:customStyle="1" w:styleId="CharAttribute41">
    <w:name w:val="CharAttribute41"/>
    <w:rPr>
      <w:rFonts w:ascii="Arial" w:eastAsia="Arial"/>
      <w:sz w:val="28"/>
      <w:u w:val="single"/>
    </w:rPr>
  </w:style>
  <w:style w:type="character" w:customStyle="1" w:styleId="CharAttribute42">
    <w:name w:val="CharAttribute42"/>
    <w:rPr>
      <w:rFonts w:ascii="Arial" w:eastAsia="Arial"/>
      <w:b/>
      <w:sz w:val="24"/>
    </w:rPr>
  </w:style>
  <w:style w:type="character" w:customStyle="1" w:styleId="CharAttribute43">
    <w:name w:val="CharAttribute43"/>
    <w:rPr>
      <w:rFonts w:ascii="Arial" w:eastAsia="Arial"/>
      <w:sz w:val="24"/>
    </w:rPr>
  </w:style>
  <w:style w:type="character" w:customStyle="1" w:styleId="CharAttribute44">
    <w:name w:val="CharAttribute44"/>
    <w:rPr>
      <w:rFonts w:ascii="Arial" w:eastAsia="Arial"/>
      <w:b/>
      <w:sz w:val="24"/>
    </w:rPr>
  </w:style>
  <w:style w:type="character" w:customStyle="1" w:styleId="CharAttribute45">
    <w:name w:val="CharAttribute45"/>
    <w:rPr>
      <w:rFonts w:ascii="Arial" w:eastAsia="Arial"/>
      <w:b/>
      <w:sz w:val="22"/>
    </w:rPr>
  </w:style>
  <w:style w:type="character" w:customStyle="1" w:styleId="CharAttribute46">
    <w:name w:val="CharAttribute46"/>
    <w:rPr>
      <w:rFonts w:ascii="Arial" w:eastAsia="Arial"/>
      <w:i/>
      <w:sz w:val="18"/>
    </w:rPr>
  </w:style>
  <w:style w:type="character" w:customStyle="1" w:styleId="CharAttribute47">
    <w:name w:val="CharAttribute47"/>
    <w:rPr>
      <w:rFonts w:ascii="Arial" w:eastAsia="Arial"/>
    </w:rPr>
  </w:style>
  <w:style w:type="character" w:customStyle="1" w:styleId="CharAttribute48">
    <w:name w:val="CharAttribute48"/>
    <w:rPr>
      <w:rFonts w:ascii="Arial" w:eastAsia="Arial"/>
    </w:rPr>
  </w:style>
  <w:style w:type="character" w:customStyle="1" w:styleId="CharAttribute49">
    <w:name w:val="CharAttribute49"/>
    <w:rPr>
      <w:rFonts w:ascii="Times New Roman" w:eastAsia="Times New Roman"/>
      <w:color w:val="1F497D"/>
    </w:rPr>
  </w:style>
  <w:style w:type="character" w:customStyle="1" w:styleId="CharAttribute50">
    <w:name w:val="CharAttribute50"/>
    <w:rPr>
      <w:rFonts w:ascii="Arial" w:eastAsia="Arial"/>
      <w:b/>
      <w:sz w:val="28"/>
    </w:rPr>
  </w:style>
  <w:style w:type="character" w:customStyle="1" w:styleId="CharAttribute51">
    <w:name w:val="CharAttribute51"/>
    <w:rPr>
      <w:rFonts w:ascii="Arial" w:eastAsia="Arial"/>
      <w:sz w:val="22"/>
      <w:u w:val="single"/>
    </w:rPr>
  </w:style>
  <w:style w:type="character" w:styleId="Hyperlink">
    <w:name w:val="Hyperlink"/>
    <w:basedOn w:val="DefaultParagraphFont"/>
    <w:uiPriority w:val="99"/>
    <w:unhideWhenUsed/>
    <w:rsid w:val="00117259"/>
    <w:rPr>
      <w:color w:val="0000FF" w:themeColor="hyperlink"/>
      <w:u w:val="single"/>
    </w:rPr>
  </w:style>
  <w:style w:type="paragraph" w:styleId="BalloonText">
    <w:name w:val="Balloon Text"/>
    <w:basedOn w:val="Normal"/>
    <w:link w:val="BalloonTextChar"/>
    <w:uiPriority w:val="99"/>
    <w:semiHidden/>
    <w:unhideWhenUsed/>
    <w:rsid w:val="0096595D"/>
    <w:rPr>
      <w:rFonts w:ascii="Tahoma" w:hAnsi="Tahoma" w:cs="Tahoma"/>
      <w:sz w:val="16"/>
      <w:szCs w:val="16"/>
    </w:rPr>
  </w:style>
  <w:style w:type="character" w:customStyle="1" w:styleId="BalloonTextChar">
    <w:name w:val="Balloon Text Char"/>
    <w:basedOn w:val="DefaultParagraphFont"/>
    <w:link w:val="BalloonText"/>
    <w:uiPriority w:val="99"/>
    <w:semiHidden/>
    <w:rsid w:val="0096595D"/>
    <w:rPr>
      <w:rFonts w:ascii="Tahoma" w:hAnsi="Tahoma" w:cs="Tahoma"/>
      <w:kern w:val="2"/>
      <w:sz w:val="16"/>
      <w:szCs w:val="16"/>
      <w:lang w:eastAsia="ko-KR"/>
    </w:rPr>
  </w:style>
  <w:style w:type="paragraph" w:styleId="Header">
    <w:name w:val="header"/>
    <w:basedOn w:val="Normal"/>
    <w:link w:val="HeaderChar"/>
    <w:uiPriority w:val="99"/>
    <w:unhideWhenUsed/>
    <w:rsid w:val="00802913"/>
    <w:pPr>
      <w:tabs>
        <w:tab w:val="center" w:pos="4680"/>
        <w:tab w:val="right" w:pos="9360"/>
      </w:tabs>
    </w:pPr>
  </w:style>
  <w:style w:type="character" w:customStyle="1" w:styleId="HeaderChar">
    <w:name w:val="Header Char"/>
    <w:basedOn w:val="DefaultParagraphFont"/>
    <w:link w:val="Header"/>
    <w:uiPriority w:val="99"/>
    <w:rsid w:val="00802913"/>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org/Certification/Competency-Mode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hip.sevaatd@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mbership.sevaat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1128</Words>
  <Characters>6433</Characters>
  <Application>Microsoft Office Word</Application>
  <DocSecurity>0</DocSecurity>
  <Lines>53</Lines>
  <Paragraphs>15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dc:creator>
  <cp:lastModifiedBy>SEVAASTD</cp:lastModifiedBy>
  <cp:revision>6</cp:revision>
  <cp:lastPrinted>2016-12-19T14:13:00Z</cp:lastPrinted>
  <dcterms:created xsi:type="dcterms:W3CDTF">2016-12-19T13:36:00Z</dcterms:created>
  <dcterms:modified xsi:type="dcterms:W3CDTF">2016-12-19T14:14:00Z</dcterms:modified>
</cp:coreProperties>
</file>